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37" w:rsidRPr="00154B90" w:rsidRDefault="00303A37" w:rsidP="001B25C9">
      <w:pPr>
        <w:pStyle w:val="afff9"/>
      </w:pPr>
      <w:r w:rsidRPr="00154B90">
        <w:t xml:space="preserve">Извещение </w:t>
      </w:r>
    </w:p>
    <w:p w:rsidR="00303A37" w:rsidRPr="00273A5F" w:rsidRDefault="00303A37" w:rsidP="001B25C9">
      <w:pPr>
        <w:pStyle w:val="afff9"/>
      </w:pPr>
      <w:r>
        <w:t xml:space="preserve">О ПРОВЕДЕНИИ </w:t>
      </w:r>
      <w:r w:rsidRPr="00273A5F">
        <w:t xml:space="preserve">запроса предложений </w:t>
      </w:r>
    </w:p>
    <w:p w:rsidR="009602FF" w:rsidRDefault="00303A37" w:rsidP="001B25C9">
      <w:pPr>
        <w:pStyle w:val="afff9"/>
        <w:rPr>
          <w:noProof/>
        </w:rPr>
      </w:pPr>
      <w:r w:rsidRPr="00273A5F">
        <w:t xml:space="preserve">в электронной форме № </w:t>
      </w:r>
      <w:r w:rsidR="009602FF" w:rsidRPr="009602FF">
        <w:rPr>
          <w:noProof/>
        </w:rPr>
        <w:t>GA0000</w:t>
      </w:r>
      <w:r w:rsidR="00B67BBA">
        <w:rPr>
          <w:noProof/>
        </w:rPr>
        <w:t>338</w:t>
      </w:r>
    </w:p>
    <w:p w:rsidR="00303A37" w:rsidRPr="00273A5F" w:rsidRDefault="00303A37" w:rsidP="001B25C9">
      <w:pPr>
        <w:pStyle w:val="afff9"/>
      </w:pPr>
      <w:r w:rsidRPr="00273A5F">
        <w:t>по отбору организации на поставку товаров</w:t>
      </w:r>
    </w:p>
    <w:p w:rsidR="00303A37" w:rsidRPr="00273A5F" w:rsidRDefault="00303A37" w:rsidP="001B25C9">
      <w:pPr>
        <w:pStyle w:val="afff9"/>
      </w:pPr>
      <w:r w:rsidRPr="00273A5F">
        <w:t xml:space="preserve"> по номенклатурной группе:</w:t>
      </w:r>
    </w:p>
    <w:p w:rsidR="00303A37" w:rsidRPr="00273A5F" w:rsidRDefault="00303A37" w:rsidP="001B25C9">
      <w:pPr>
        <w:pStyle w:val="afff9"/>
      </w:pPr>
      <w:r w:rsidRPr="004B569F">
        <w:rPr>
          <w:noProof/>
        </w:rPr>
        <w:t>Трубы</w:t>
      </w:r>
      <w:r w:rsidR="002518B7">
        <w:rPr>
          <w:noProof/>
        </w:rPr>
        <w:t xml:space="preserve"> п/э</w:t>
      </w:r>
    </w:p>
    <w:p w:rsidR="00303A37" w:rsidRPr="00273A5F" w:rsidRDefault="00303A37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303A37" w:rsidRPr="00273A5F" w:rsidTr="00015B5A">
        <w:tc>
          <w:tcPr>
            <w:tcW w:w="284" w:type="dxa"/>
            <w:shd w:val="pct5" w:color="auto" w:fill="auto"/>
          </w:tcPr>
          <w:p w:rsidR="00303A37" w:rsidRPr="00273A5F" w:rsidRDefault="00303A37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303A37" w:rsidRPr="00303A37" w:rsidRDefault="00303A37" w:rsidP="006F5542">
            <w:r w:rsidRPr="00303A37">
              <w:t>лот:</w:t>
            </w:r>
          </w:p>
        </w:tc>
        <w:tc>
          <w:tcPr>
            <w:tcW w:w="1302" w:type="dxa"/>
            <w:shd w:val="pct5" w:color="auto" w:fill="auto"/>
          </w:tcPr>
          <w:p w:rsidR="00303A37" w:rsidRPr="00303A37" w:rsidRDefault="00303A37" w:rsidP="006F5542">
            <w:r w:rsidRPr="00303A37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303A37" w:rsidRPr="00303A37" w:rsidRDefault="00303A37" w:rsidP="006F5542">
            <w:r w:rsidRPr="00303A37">
              <w:t>ООО "Газпром газораспределение Йошкар-Ола"</w:t>
            </w:r>
          </w:p>
        </w:tc>
      </w:tr>
    </w:tbl>
    <w:p w:rsidR="00303A37" w:rsidRPr="00273A5F" w:rsidRDefault="00303A37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303A37" w:rsidRPr="00273A5F" w:rsidTr="002E33EE">
        <w:tc>
          <w:tcPr>
            <w:tcW w:w="1274" w:type="pct"/>
            <w:shd w:val="pct5" w:color="auto" w:fill="auto"/>
          </w:tcPr>
          <w:p w:rsidR="00303A37" w:rsidRPr="00303A37" w:rsidRDefault="00303A37" w:rsidP="006F5542">
            <w:r w:rsidRPr="00303A37">
              <w:t>Лот 1</w:t>
            </w:r>
          </w:p>
        </w:tc>
        <w:tc>
          <w:tcPr>
            <w:tcW w:w="3726" w:type="pct"/>
            <w:shd w:val="pct5" w:color="auto" w:fill="auto"/>
          </w:tcPr>
          <w:p w:rsidR="00303A37" w:rsidRPr="00303A37" w:rsidRDefault="00303A37" w:rsidP="006F5542"/>
        </w:tc>
      </w:tr>
      <w:tr w:rsidR="00303A37" w:rsidRPr="00273A5F" w:rsidTr="002E33EE">
        <w:tc>
          <w:tcPr>
            <w:tcW w:w="1274" w:type="pct"/>
            <w:shd w:val="pct5" w:color="auto" w:fill="auto"/>
          </w:tcPr>
          <w:p w:rsidR="00303A37" w:rsidRPr="00303A37" w:rsidRDefault="00303A37" w:rsidP="006F5542">
            <w:pPr>
              <w:rPr>
                <w:b/>
              </w:rPr>
            </w:pPr>
            <w:r w:rsidRPr="00303A37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303A37" w:rsidRPr="00303A37" w:rsidRDefault="00303A37" w:rsidP="006F5542">
            <w:r w:rsidRPr="00303A37">
              <w:t>ООО "Газпром газораспределение Йошкар-Ола"</w:t>
            </w:r>
          </w:p>
        </w:tc>
      </w:tr>
      <w:tr w:rsidR="00303A37" w:rsidRPr="00273A5F" w:rsidTr="002E33EE">
        <w:tc>
          <w:tcPr>
            <w:tcW w:w="1274" w:type="pct"/>
            <w:shd w:val="pct5" w:color="auto" w:fill="auto"/>
          </w:tcPr>
          <w:p w:rsidR="00303A37" w:rsidRPr="00303A37" w:rsidRDefault="00303A37" w:rsidP="006F5542">
            <w:r w:rsidRPr="00303A37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303A37" w:rsidRPr="00303A37" w:rsidRDefault="00303A37" w:rsidP="006F5542">
            <w:r w:rsidRPr="00303A37">
              <w:t>424002, Республика Марий Эл, г.Йошкар-Ола, ул.Я.Эшпая, д.145.</w:t>
            </w:r>
          </w:p>
        </w:tc>
      </w:tr>
      <w:tr w:rsidR="00303A37" w:rsidRPr="00273A5F" w:rsidTr="002E33EE">
        <w:tc>
          <w:tcPr>
            <w:tcW w:w="1274" w:type="pct"/>
            <w:shd w:val="pct5" w:color="auto" w:fill="auto"/>
          </w:tcPr>
          <w:p w:rsidR="00303A37" w:rsidRPr="00303A37" w:rsidRDefault="00303A37" w:rsidP="006F5542">
            <w:r w:rsidRPr="00303A37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303A37" w:rsidRPr="00303A37" w:rsidRDefault="00303A37" w:rsidP="006F5542">
            <w:r w:rsidRPr="00303A37">
              <w:t>424002, Республика Марий Эл, г.Йошкар-Ола, ул.Я.Эшпая, д.145.</w:t>
            </w:r>
          </w:p>
        </w:tc>
      </w:tr>
      <w:tr w:rsidR="00303A37" w:rsidRPr="00273A5F" w:rsidTr="002E33EE">
        <w:tc>
          <w:tcPr>
            <w:tcW w:w="1274" w:type="pct"/>
            <w:shd w:val="pct5" w:color="auto" w:fill="auto"/>
          </w:tcPr>
          <w:p w:rsidR="00303A37" w:rsidRPr="00303A37" w:rsidRDefault="00303A37" w:rsidP="006F5542">
            <w:r w:rsidRPr="00303A37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303A37" w:rsidRPr="00303A37" w:rsidRDefault="00303A37" w:rsidP="006F5542">
            <w:r w:rsidRPr="00303A37">
              <w:t>424002, Республика Марий Эл, г.Йошкар-Ола, ул.Я.Эшпая, д.145.</w:t>
            </w:r>
          </w:p>
        </w:tc>
      </w:tr>
      <w:tr w:rsidR="00303A37" w:rsidRPr="00273A5F" w:rsidTr="002E33EE">
        <w:tc>
          <w:tcPr>
            <w:tcW w:w="1274" w:type="pct"/>
            <w:shd w:val="pct5" w:color="auto" w:fill="auto"/>
          </w:tcPr>
          <w:p w:rsidR="00303A37" w:rsidRPr="00303A37" w:rsidRDefault="00303A37" w:rsidP="006F5542">
            <w:r w:rsidRPr="00303A37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303A37" w:rsidRPr="00303A37" w:rsidRDefault="00303A37" w:rsidP="006F5542">
            <w:r w:rsidRPr="00303A37">
              <w:t>www.marigaz.ru</w:t>
            </w:r>
          </w:p>
        </w:tc>
      </w:tr>
      <w:tr w:rsidR="00303A37" w:rsidRPr="00273A5F" w:rsidTr="002E33EE">
        <w:tc>
          <w:tcPr>
            <w:tcW w:w="1274" w:type="pct"/>
            <w:shd w:val="pct5" w:color="auto" w:fill="auto"/>
          </w:tcPr>
          <w:p w:rsidR="00303A37" w:rsidRPr="00303A37" w:rsidRDefault="00303A37" w:rsidP="006F5542">
            <w:r w:rsidRPr="00303A37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303A37" w:rsidRPr="00303A37" w:rsidRDefault="00303A37" w:rsidP="006F5542">
            <w:r w:rsidRPr="00303A37">
              <w:t>tender@marigaz.ru</w:t>
            </w:r>
          </w:p>
        </w:tc>
      </w:tr>
      <w:tr w:rsidR="00303A37" w:rsidRPr="00273A5F" w:rsidTr="002E33EE">
        <w:tc>
          <w:tcPr>
            <w:tcW w:w="1274" w:type="pct"/>
            <w:shd w:val="pct5" w:color="auto" w:fill="auto"/>
          </w:tcPr>
          <w:p w:rsidR="00303A37" w:rsidRPr="00303A37" w:rsidRDefault="00303A37" w:rsidP="006F5542">
            <w:r w:rsidRPr="00303A37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303A37" w:rsidRPr="00303A37" w:rsidRDefault="00303A37" w:rsidP="006F5542">
            <w:r w:rsidRPr="00303A37">
              <w:t>(8362) 72-06-33</w:t>
            </w:r>
          </w:p>
        </w:tc>
      </w:tr>
      <w:tr w:rsidR="00303A37" w:rsidRPr="00273A5F" w:rsidTr="002E33EE">
        <w:tc>
          <w:tcPr>
            <w:tcW w:w="1274" w:type="pct"/>
            <w:shd w:val="pct5" w:color="auto" w:fill="auto"/>
          </w:tcPr>
          <w:p w:rsidR="00303A37" w:rsidRPr="00303A37" w:rsidRDefault="00303A37" w:rsidP="006F5542">
            <w:r w:rsidRPr="00303A37">
              <w:t>Факс:</w:t>
            </w:r>
          </w:p>
        </w:tc>
        <w:tc>
          <w:tcPr>
            <w:tcW w:w="3726" w:type="pct"/>
            <w:shd w:val="pct5" w:color="auto" w:fill="auto"/>
          </w:tcPr>
          <w:p w:rsidR="00303A37" w:rsidRPr="00303A37" w:rsidRDefault="00303A37" w:rsidP="006F5542">
            <w:r w:rsidRPr="00303A37">
              <w:t>(8362)72-06-42</w:t>
            </w:r>
          </w:p>
        </w:tc>
      </w:tr>
    </w:tbl>
    <w:p w:rsidR="00303A37" w:rsidRPr="00273A5F" w:rsidRDefault="00303A37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03A37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03A37" w:rsidRPr="00273A5F" w:rsidRDefault="00303A37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1B25C9">
            <w:pPr>
              <w:pStyle w:val="afff5"/>
            </w:pPr>
            <w:r>
              <w:t>З</w:t>
            </w:r>
            <w:r w:rsidRPr="00273A5F">
              <w:t xml:space="preserve">апрос </w:t>
            </w:r>
            <w:r>
              <w:t>предложений в электронной форме</w:t>
            </w: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2FF" w:rsidRDefault="009602FF" w:rsidP="009602FF">
            <w:pPr>
              <w:pStyle w:val="afff5"/>
            </w:pPr>
            <w:r>
              <w:t>Наименование: ООО «Газпром газораспределение Йошкар-Ола»,</w:t>
            </w:r>
          </w:p>
          <w:p w:rsidR="009602FF" w:rsidRDefault="009602FF" w:rsidP="009602FF">
            <w:pPr>
              <w:pStyle w:val="afff5"/>
            </w:pPr>
            <w:r>
              <w:t xml:space="preserve">Почтовый адрес: 424002, Республика Марий Эл, г. Йошкар-Ола, </w:t>
            </w:r>
          </w:p>
          <w:p w:rsidR="009602FF" w:rsidRDefault="009602FF" w:rsidP="009602FF">
            <w:pPr>
              <w:pStyle w:val="afff5"/>
            </w:pPr>
            <w:r>
              <w:t>ул. Я.Эшпая, д. 145</w:t>
            </w:r>
          </w:p>
          <w:p w:rsidR="009602FF" w:rsidRDefault="009602FF" w:rsidP="009602FF">
            <w:pPr>
              <w:pStyle w:val="afff5"/>
            </w:pPr>
            <w:r>
              <w:t>Телефон: (8362) 72-00-03</w:t>
            </w:r>
          </w:p>
          <w:p w:rsidR="009602FF" w:rsidRDefault="009602FF" w:rsidP="009602FF">
            <w:pPr>
              <w:pStyle w:val="afff5"/>
            </w:pPr>
            <w:r>
              <w:t>Факс: (8362) 72-06-75</w:t>
            </w:r>
          </w:p>
          <w:p w:rsidR="009602FF" w:rsidRDefault="009602FF" w:rsidP="009602FF">
            <w:pPr>
              <w:pStyle w:val="afff5"/>
            </w:pPr>
          </w:p>
          <w:p w:rsidR="009602FF" w:rsidRDefault="009602FF" w:rsidP="009602FF">
            <w:pPr>
              <w:pStyle w:val="afff5"/>
            </w:pPr>
            <w:r>
              <w:t>Адрес электронной почты:</w:t>
            </w:r>
          </w:p>
          <w:p w:rsidR="00303A37" w:rsidRPr="00273A5F" w:rsidRDefault="009602FF" w:rsidP="009602FF">
            <w:pPr>
              <w:pStyle w:val="afff5"/>
            </w:pPr>
            <w:r>
              <w:t>tender@marigaz.ru</w:t>
            </w: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A91575">
            <w:pPr>
              <w:pStyle w:val="afff5"/>
            </w:pPr>
            <w:r w:rsidRPr="009E5373">
              <w:t xml:space="preserve">Адрес электронной площадки в информационно-телекоммуникационной сети Интернет, на которой проводится </w:t>
            </w:r>
            <w:r>
              <w:t>Закупка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1B25C9">
            <w:pPr>
              <w:pStyle w:val="afff5"/>
            </w:pPr>
            <w:r w:rsidRPr="004B569F">
              <w:rPr>
                <w:noProof/>
                <w:highlight w:val="lightGray"/>
              </w:rPr>
              <w:t>https://etp.gpb.ru/</w:t>
            </w: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1B25C9">
            <w:pPr>
              <w:pStyle w:val="afff5"/>
            </w:pPr>
          </w:p>
        </w:tc>
      </w:tr>
    </w:tbl>
    <w:tbl>
      <w:tblPr>
        <w:tblStyle w:val="TableStyle0"/>
        <w:tblpPr w:leftFromText="180" w:rightFromText="180" w:vertAnchor="text" w:horzAnchor="margin" w:tblpY="16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40"/>
        <w:gridCol w:w="4335"/>
        <w:gridCol w:w="1156"/>
        <w:gridCol w:w="1156"/>
        <w:gridCol w:w="868"/>
        <w:gridCol w:w="2948"/>
        <w:gridCol w:w="2554"/>
      </w:tblGrid>
      <w:tr w:rsidR="00B67BBA" w:rsidTr="00B67BBA">
        <w:trPr>
          <w:trHeight w:val="60"/>
        </w:trPr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82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Предмет закупки.</w:t>
            </w:r>
          </w:p>
        </w:tc>
        <w:tc>
          <w:tcPr>
            <w:tcW w:w="2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ОКДП</w:t>
            </w:r>
          </w:p>
        </w:tc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ОКВЭД</w:t>
            </w:r>
          </w:p>
        </w:tc>
      </w:tr>
      <w:tr w:rsidR="00B67BBA" w:rsidTr="00B67BBA">
        <w:trPr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sz w:val="22"/>
              </w:rPr>
            </w:pPr>
          </w:p>
        </w:tc>
      </w:tr>
      <w:tr w:rsidR="00B67BBA" w:rsidTr="00B67BBA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0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ество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94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 w:rsidR="00B67BBA" w:rsidTr="00B67BBA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Pr="00FF2580" w:rsidRDefault="00B67BBA" w:rsidP="00B67BBA">
            <w:pPr>
              <w:rPr>
                <w:rFonts w:ascii="Times New Roman" w:hAnsi="Times New Roman"/>
                <w:sz w:val="20"/>
                <w:szCs w:val="20"/>
              </w:rPr>
            </w:pPr>
            <w:r w:rsidRPr="00C747D8">
              <w:rPr>
                <w:sz w:val="22"/>
              </w:rPr>
              <w:t>Труба ПЭ 100 ГАЗ SDR 11 - 1</w:t>
            </w:r>
            <w:r>
              <w:rPr>
                <w:sz w:val="22"/>
              </w:rPr>
              <w:t>6</w:t>
            </w:r>
            <w:r w:rsidRPr="00C747D8">
              <w:rPr>
                <w:sz w:val="22"/>
              </w:rPr>
              <w:t>0 х 1</w:t>
            </w:r>
            <w:r>
              <w:rPr>
                <w:sz w:val="22"/>
              </w:rPr>
              <w:t>4</w:t>
            </w:r>
            <w:r w:rsidRPr="00C747D8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пог. м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sz w:val="20"/>
                <w:szCs w:val="20"/>
              </w:rPr>
            </w:pPr>
            <w:r w:rsidRPr="00B76A5E">
              <w:rPr>
                <w:rFonts w:ascii="Times New Roman" w:hAnsi="Times New Roman"/>
                <w:sz w:val="20"/>
                <w:szCs w:val="20"/>
              </w:rPr>
              <w:t xml:space="preserve">424002, Республика Марий Эл, </w:t>
            </w:r>
            <w:r>
              <w:rPr>
                <w:rFonts w:ascii="Times New Roman" w:hAnsi="Times New Roman"/>
                <w:sz w:val="20"/>
                <w:szCs w:val="20"/>
              </w:rPr>
              <w:t>гЙошкар-Ола ,Элеваторный проезд 13 А</w:t>
            </w:r>
          </w:p>
        </w:tc>
      </w:tr>
      <w:tr w:rsidR="00B67BBA" w:rsidTr="00B67BBA">
        <w:trPr>
          <w:trHeight w:val="60"/>
        </w:trPr>
        <w:tc>
          <w:tcPr>
            <w:tcW w:w="144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17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B67BBA" w:rsidRPr="00760A10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Трубы из полиэтилена для газопроводов ГОСТ Р 58121.2-2018. Трубы должны быть новыми, т.е. не бывшими в эксплуатации, не восстановленными из компонентов,</w:t>
            </w:r>
          </w:p>
          <w:p w:rsidR="00B67BBA" w:rsidRPr="00760A10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изготавливаться из полиэтилена марки ПЭ 100, должны иметь гладкие наружную и внутреннюю поверхности: не допускаются пузыри, трещины, раковины,</w:t>
            </w:r>
          </w:p>
          <w:p w:rsidR="00B67BBA" w:rsidRPr="00760A10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посторонние включения, видимые без увеличительных приборов. Концы бухт должны быть заглушены и жёстко закреплены. На продукцию должны предоставляться</w:t>
            </w:r>
          </w:p>
          <w:p w:rsidR="00B67BBA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копии разрешительных документов и сертификатов соответствия, заверенные изготовителем продукции, с указанием номеров продукции (партии продукции).</w:t>
            </w:r>
          </w:p>
        </w:tc>
      </w:tr>
      <w:tr w:rsidR="00B67BBA" w:rsidTr="00B67BBA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Труба ПЭ 100 ГАЗ SDR 11 - 225 х 20,5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пог. м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sz w:val="20"/>
                <w:szCs w:val="20"/>
              </w:rPr>
            </w:pPr>
            <w:r w:rsidRPr="00473ACB">
              <w:rPr>
                <w:rFonts w:ascii="Times New Roman" w:hAnsi="Times New Roman"/>
                <w:sz w:val="20"/>
                <w:szCs w:val="20"/>
              </w:rPr>
              <w:t>424002, Республика Марий Эл, гЙошкар-Ола ,Элеваторный проезд 13 А</w:t>
            </w:r>
          </w:p>
        </w:tc>
      </w:tr>
      <w:tr w:rsidR="00B67BBA" w:rsidTr="00B67BBA">
        <w:trPr>
          <w:trHeight w:val="60"/>
        </w:trPr>
        <w:tc>
          <w:tcPr>
            <w:tcW w:w="144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17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B67BBA" w:rsidRPr="00760A10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Трубы из полиэтилена для газопроводов ГОСТ Р 58121.2-2018. Трубы должны быть новыми, т.е. не бывшими в эксплуатации, не восстановленными из компонентов,</w:t>
            </w:r>
          </w:p>
          <w:p w:rsidR="00B67BBA" w:rsidRPr="00760A10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изготавливаться из полиэтилена марки ПЭ 100, должны иметь гладкие наружную и внутреннюю поверхности: не допускаются пузыри, трещины, раковины,</w:t>
            </w:r>
          </w:p>
          <w:p w:rsidR="00B67BBA" w:rsidRPr="00760A10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посторонние включения, видимые без увеличительных приборов. Концы бухт должны быть заглушены и жёстко закреплены. На продукцию должны предоставляться</w:t>
            </w:r>
          </w:p>
          <w:p w:rsidR="00B67BBA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копии разрешительных документов и сертификатов соответствия, заверенные изготовителем продукции, с указанием номеров продукции (партии продукции).</w:t>
            </w:r>
          </w:p>
        </w:tc>
      </w:tr>
      <w:tr w:rsidR="00B67BBA" w:rsidTr="00B67BBA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sz w:val="20"/>
                <w:szCs w:val="20"/>
              </w:rPr>
            </w:pPr>
            <w:r w:rsidRPr="00C747D8">
              <w:rPr>
                <w:sz w:val="22"/>
              </w:rPr>
              <w:t>Труба ПЭ 100 ГАЗ SDR 11 - 3</w:t>
            </w:r>
            <w:r>
              <w:rPr>
                <w:sz w:val="22"/>
              </w:rPr>
              <w:t>15</w:t>
            </w:r>
            <w:r w:rsidRPr="00C747D8">
              <w:rPr>
                <w:sz w:val="22"/>
              </w:rPr>
              <w:t xml:space="preserve"> х </w:t>
            </w:r>
            <w:r>
              <w:rPr>
                <w:sz w:val="22"/>
              </w:rPr>
              <w:t>28</w:t>
            </w:r>
            <w:r w:rsidRPr="00C747D8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7D8">
              <w:rPr>
                <w:rFonts w:ascii="Times New Roman" w:hAnsi="Times New Roman"/>
                <w:sz w:val="20"/>
                <w:szCs w:val="20"/>
              </w:rPr>
              <w:t>пог. м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sz w:val="20"/>
                <w:szCs w:val="20"/>
              </w:rPr>
            </w:pPr>
            <w:r w:rsidRPr="00473ACB">
              <w:rPr>
                <w:rFonts w:ascii="Times New Roman" w:hAnsi="Times New Roman"/>
                <w:sz w:val="20"/>
                <w:szCs w:val="20"/>
              </w:rPr>
              <w:t>424002, Республика Марий Эл, гЙошкар-Ола ,Элеваторный проезд 13 А</w:t>
            </w:r>
          </w:p>
        </w:tc>
      </w:tr>
      <w:tr w:rsidR="00B67BBA" w:rsidTr="00B67BBA">
        <w:trPr>
          <w:trHeight w:val="60"/>
        </w:trPr>
        <w:tc>
          <w:tcPr>
            <w:tcW w:w="144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17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B67BBA" w:rsidRPr="00760A10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Трубы из полиэтилена для газопроводов ГОСТ Р 58121.2-2018. Трубы должны быть новыми, т.е. не бывшими в эксплуатации, не восстановленными из компонентов,</w:t>
            </w:r>
          </w:p>
          <w:p w:rsidR="00B67BBA" w:rsidRPr="00760A10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изготавливаться из полиэтилена марки ПЭ 100, должны иметь гладкие наружную и внутреннюю поверхности: не допускаются пузыри, трещины, раковины,</w:t>
            </w:r>
          </w:p>
          <w:p w:rsidR="00B67BBA" w:rsidRPr="00760A10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посторонние включения, видимые без увеличительных приборов. Концы бухт должны быть заглушены и жёстко закреплены. На продукцию должны предоставляться</w:t>
            </w:r>
          </w:p>
          <w:p w:rsidR="00B67BBA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копии разрешительных документов и сертификатов соответствия, заверенные изготовителем продукции, с указанием номеров продукции (партии продукции).</w:t>
            </w:r>
          </w:p>
        </w:tc>
      </w:tr>
      <w:tr w:rsidR="00B67BBA" w:rsidTr="00B67BBA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sz w:val="20"/>
                <w:szCs w:val="20"/>
              </w:rPr>
            </w:pPr>
            <w:r w:rsidRPr="00C747D8">
              <w:rPr>
                <w:sz w:val="22"/>
              </w:rPr>
              <w:t xml:space="preserve">Труба ПЭ 100 ГАЗ SDR </w:t>
            </w:r>
            <w:r>
              <w:rPr>
                <w:sz w:val="22"/>
              </w:rPr>
              <w:t>17,6</w:t>
            </w:r>
            <w:r w:rsidRPr="00C747D8">
              <w:rPr>
                <w:sz w:val="22"/>
              </w:rPr>
              <w:t xml:space="preserve"> - </w:t>
            </w:r>
            <w:r>
              <w:rPr>
                <w:sz w:val="22"/>
              </w:rPr>
              <w:t>315</w:t>
            </w:r>
            <w:r w:rsidRPr="00C747D8">
              <w:rPr>
                <w:sz w:val="22"/>
              </w:rPr>
              <w:t xml:space="preserve"> х 1</w:t>
            </w:r>
            <w:r>
              <w:rPr>
                <w:sz w:val="22"/>
              </w:rPr>
              <w:t>7</w:t>
            </w:r>
            <w:r w:rsidRPr="00C747D8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C747D8">
              <w:rPr>
                <w:rFonts w:ascii="Times New Roman" w:hAnsi="Times New Roman"/>
                <w:sz w:val="20"/>
                <w:szCs w:val="20"/>
              </w:rPr>
              <w:t>пог. м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2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BBA" w:rsidRDefault="00B67BBA" w:rsidP="00B67BBA">
            <w:pPr>
              <w:rPr>
                <w:rFonts w:ascii="Times New Roman" w:hAnsi="Times New Roman"/>
                <w:sz w:val="20"/>
                <w:szCs w:val="20"/>
              </w:rPr>
            </w:pPr>
            <w:r w:rsidRPr="00473ACB">
              <w:rPr>
                <w:rFonts w:ascii="Times New Roman" w:hAnsi="Times New Roman"/>
                <w:sz w:val="20"/>
                <w:szCs w:val="20"/>
              </w:rPr>
              <w:t>424002, Республика Марий Эл, гЙошкар-Ола ,Элеваторный проезд 13 А</w:t>
            </w:r>
          </w:p>
        </w:tc>
      </w:tr>
      <w:tr w:rsidR="00B67BBA" w:rsidTr="00B67BBA">
        <w:trPr>
          <w:trHeight w:val="299"/>
        </w:trPr>
        <w:tc>
          <w:tcPr>
            <w:tcW w:w="144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7BBA" w:rsidRDefault="00B67BBA" w:rsidP="00B67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17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B67BBA" w:rsidRPr="00760A10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Трубы из полиэтилена для газопроводов ГОСТ Р 58121.2-2018. Трубы должны быть новыми, т.е. не бывшими в эксплуатации, не восстановленными из компонентов,</w:t>
            </w:r>
          </w:p>
          <w:p w:rsidR="00B67BBA" w:rsidRPr="00760A10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изготавливаться из полиэтилена марки ПЭ 100, должны иметь гладкие наружную и внутреннюю поверхности: не допускаются пузыри, трещины, раковины,</w:t>
            </w:r>
          </w:p>
          <w:p w:rsidR="00B67BBA" w:rsidRPr="00760A10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посторонние включения, видимые без увеличительных приборов. Концы бухт должны быть заглушены и жёстко закреплены. На продукцию должны предоставляться</w:t>
            </w:r>
          </w:p>
          <w:p w:rsidR="00B67BBA" w:rsidRDefault="00B67BBA" w:rsidP="00B67BBA">
            <w:pPr>
              <w:rPr>
                <w:rFonts w:ascii="Times New Roman" w:hAnsi="Times New Roman"/>
                <w:sz w:val="18"/>
                <w:szCs w:val="18"/>
              </w:rPr>
            </w:pPr>
            <w:r w:rsidRPr="00760A10">
              <w:rPr>
                <w:rFonts w:ascii="Times New Roman" w:hAnsi="Times New Roman"/>
                <w:sz w:val="18"/>
                <w:szCs w:val="18"/>
              </w:rPr>
              <w:t>копии разрешительных документов и сертификатов соответствия, заверенные изготовителем продукции, с указанием номеров продукции (партии продукции).</w:t>
            </w:r>
          </w:p>
        </w:tc>
      </w:tr>
    </w:tbl>
    <w:p w:rsidR="00303A37" w:rsidRDefault="00303A37"/>
    <w:p w:rsidR="00EC204C" w:rsidRDefault="00EC204C"/>
    <w:p w:rsidR="00666CE3" w:rsidRDefault="00666CE3"/>
    <w:p w:rsidR="00EC204C" w:rsidRDefault="00EC204C"/>
    <w:p w:rsidR="00303A37" w:rsidRDefault="00303A37"/>
    <w:p w:rsidR="002518B7" w:rsidRDefault="002518B7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03A37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303A37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D20E87">
            <w:pPr>
              <w:pStyle w:val="afff5"/>
            </w:pPr>
            <w:r w:rsidRPr="00273A5F">
              <w:t xml:space="preserve">Сведения о начальной </w:t>
            </w:r>
            <w:r w:rsidRPr="00273A5F">
              <w:lastRenderedPageBreak/>
              <w:t>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2FF" w:rsidRDefault="009602FF" w:rsidP="009602FF">
            <w:pPr>
              <w:pStyle w:val="afff5"/>
            </w:pPr>
            <w:r>
              <w:lastRenderedPageBreak/>
              <w:t>Начальная (максимальная) цена предмета закупки для участников, не освобожденных от уплаты НДС (с НДС):</w:t>
            </w:r>
          </w:p>
          <w:p w:rsidR="009602FF" w:rsidRDefault="009602FF" w:rsidP="009602FF">
            <w:pPr>
              <w:pStyle w:val="afff5"/>
            </w:pPr>
          </w:p>
          <w:p w:rsidR="009602FF" w:rsidRDefault="00B67BBA" w:rsidP="009602FF">
            <w:pPr>
              <w:pStyle w:val="afff5"/>
            </w:pPr>
            <w:r w:rsidRPr="00B67BBA">
              <w:t>1 996 402,20</w:t>
            </w:r>
            <w:r>
              <w:t xml:space="preserve"> </w:t>
            </w:r>
            <w:r w:rsidR="009602FF">
              <w:t>руб.</w:t>
            </w:r>
          </w:p>
          <w:p w:rsidR="009602FF" w:rsidRDefault="009602FF" w:rsidP="009602FF">
            <w:pPr>
              <w:pStyle w:val="afff5"/>
            </w:pPr>
          </w:p>
          <w:p w:rsidR="009602FF" w:rsidRDefault="009602FF" w:rsidP="009602FF">
            <w:pPr>
              <w:pStyle w:val="afff5"/>
            </w:pPr>
            <w: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НДС):</w:t>
            </w:r>
          </w:p>
          <w:p w:rsidR="009602FF" w:rsidRDefault="009602FF" w:rsidP="009602FF">
            <w:pPr>
              <w:pStyle w:val="afff5"/>
            </w:pPr>
          </w:p>
          <w:p w:rsidR="00303A37" w:rsidRPr="00273A5F" w:rsidRDefault="00B67BBA" w:rsidP="0053739E">
            <w:pPr>
              <w:pStyle w:val="afff5"/>
            </w:pPr>
            <w:r>
              <w:t xml:space="preserve"> </w:t>
            </w:r>
            <w:r w:rsidRPr="00B67BBA">
              <w:t>1 663 668,50</w:t>
            </w:r>
            <w:r>
              <w:t xml:space="preserve"> </w:t>
            </w:r>
            <w:r w:rsidR="00086AA0" w:rsidRPr="00086AA0">
              <w:t xml:space="preserve"> </w:t>
            </w:r>
            <w:r w:rsidR="009602FF">
              <w:t>руб.</w:t>
            </w: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A91575">
            <w:pPr>
              <w:pStyle w:val="afff5"/>
            </w:pPr>
            <w:r w:rsidRPr="00273A5F">
              <w:t>С</w:t>
            </w:r>
            <w:r>
              <w:t>рок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B70E79">
            <w:pPr>
              <w:pStyle w:val="afff5"/>
            </w:pPr>
            <w:r w:rsidRPr="00273A5F">
              <w:t xml:space="preserve">До окончания срока подачи Заявок на участие в </w:t>
            </w:r>
            <w:r>
              <w:t>Закупке</w:t>
            </w:r>
            <w:r w:rsidRPr="00273A5F">
              <w:t>.</w:t>
            </w: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2922AC">
            <w:pPr>
              <w:pStyle w:val="afff5"/>
            </w:pPr>
            <w:r w:rsidRPr="00273A5F">
              <w:t xml:space="preserve">Место предоставления Документации </w:t>
            </w:r>
            <w:r>
              <w:t>о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6F5542">
            <w:pPr>
              <w:pStyle w:val="afff5"/>
            </w:pPr>
            <w:r w:rsidRPr="00273A5F">
              <w:t xml:space="preserve">Документация о </w:t>
            </w:r>
            <w:r>
              <w:t>закупке в электронной форме</w:t>
            </w:r>
            <w:r w:rsidRPr="00273A5F">
              <w:t xml:space="preserve"> предоставляется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</w:t>
            </w:r>
            <w:r>
              <w:t xml:space="preserve"> </w:t>
            </w:r>
            <w:r w:rsidRPr="004B569F">
              <w:rPr>
                <w:noProof/>
                <w:highlight w:val="lightGray"/>
              </w:rPr>
              <w:t>https://etp.gpb.ru/</w:t>
            </w:r>
            <w:r>
              <w:t>.</w:t>
            </w:r>
          </w:p>
          <w:p w:rsidR="00303A37" w:rsidRPr="00273A5F" w:rsidRDefault="00303A37" w:rsidP="006F5542">
            <w:pPr>
              <w:pStyle w:val="afff5"/>
            </w:pPr>
          </w:p>
          <w:p w:rsidR="009602FF" w:rsidRDefault="009602FF" w:rsidP="009602FF">
            <w:pPr>
              <w:pStyle w:val="afff5"/>
            </w:pPr>
            <w:r>
              <w:t>Наименование: ООО «Газпром газораспределение Йошкар-Ола»,</w:t>
            </w:r>
          </w:p>
          <w:p w:rsidR="009602FF" w:rsidRDefault="009602FF" w:rsidP="009602FF">
            <w:pPr>
              <w:pStyle w:val="afff5"/>
            </w:pPr>
            <w:r>
              <w:t xml:space="preserve">Почтовый адрес: 424002, Республика Марий Эл, г. Йошкар-Ола, </w:t>
            </w:r>
          </w:p>
          <w:p w:rsidR="009602FF" w:rsidRDefault="009602FF" w:rsidP="009602FF">
            <w:pPr>
              <w:pStyle w:val="afff5"/>
            </w:pPr>
            <w:r>
              <w:t>ул. Я.Эшпая, д. 145</w:t>
            </w:r>
          </w:p>
          <w:p w:rsidR="009602FF" w:rsidRDefault="009602FF" w:rsidP="009602FF">
            <w:pPr>
              <w:pStyle w:val="afff5"/>
            </w:pPr>
            <w:r>
              <w:t>Телефон: (8362) 72-00-03</w:t>
            </w:r>
          </w:p>
          <w:p w:rsidR="00303A37" w:rsidRPr="00273A5F" w:rsidRDefault="009602FF" w:rsidP="009602FF">
            <w:pPr>
              <w:pStyle w:val="afff5"/>
            </w:pPr>
            <w:r>
              <w:t>Факс: (8362) 72-06-75</w:t>
            </w: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2922AC">
            <w:pPr>
              <w:pStyle w:val="afff5"/>
            </w:pPr>
            <w:r w:rsidRPr="00273A5F">
              <w:t>Поря</w:t>
            </w:r>
            <w:r>
              <w:t>док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03A37" w:rsidRPr="00273A5F" w:rsidRDefault="00303A37" w:rsidP="002922AC">
            <w:pPr>
              <w:pStyle w:val="afff5"/>
            </w:pPr>
            <w:r w:rsidRPr="00273A5F">
              <w:t xml:space="preserve">В электронном виде Документация размещается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 </w:t>
            </w:r>
            <w:r w:rsidRPr="004B569F">
              <w:rPr>
                <w:noProof/>
                <w:highlight w:val="lightGray"/>
              </w:rPr>
              <w:t>https://etp.gpb.ru/</w:t>
            </w:r>
            <w:r w:rsidRPr="00273A5F">
              <w:t>.</w:t>
            </w: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303A37" w:rsidRPr="00273A5F" w:rsidRDefault="00303A37" w:rsidP="002922AC">
            <w:pPr>
              <w:pStyle w:val="afff5"/>
            </w:pPr>
            <w:r w:rsidRPr="00273A5F">
              <w:t>на</w:t>
            </w:r>
            <w:r>
              <w:t xml:space="preserve"> которой размещена Документация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03A37" w:rsidRPr="00273A5F" w:rsidRDefault="00303A37" w:rsidP="001A7A84">
            <w:pPr>
              <w:pStyle w:val="afff5"/>
            </w:pPr>
            <w:r w:rsidRPr="004B569F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>
              <w:rPr>
                <w:noProof/>
                <w:highlight w:val="lightGray"/>
              </w:rPr>
              <w:t xml:space="preserve"> </w:t>
            </w:r>
            <w:r w:rsidRPr="004B569F">
              <w:rPr>
                <w:noProof/>
                <w:highlight w:val="lightGray"/>
              </w:rPr>
              <w:t>https://etp.gpb.ru/</w:t>
            </w:r>
            <w:r>
              <w:t>.</w:t>
            </w: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2922AC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03A37" w:rsidRPr="00273A5F" w:rsidRDefault="00303A37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2922AC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 xml:space="preserve">в </w:t>
            </w:r>
            <w:r>
              <w:t>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6F5542">
            <w:pPr>
              <w:pStyle w:val="afff5"/>
            </w:pPr>
            <w:r w:rsidRPr="00273A5F">
              <w:t xml:space="preserve">Заявка на участие в </w:t>
            </w:r>
            <w:r>
              <w:t>Закупке</w:t>
            </w:r>
            <w:r w:rsidRPr="00273A5F">
              <w:t xml:space="preserve"> подается в форме электронных документов через сайт </w:t>
            </w:r>
            <w:r w:rsidRPr="001A7A84">
              <w:t>электронной площадки</w:t>
            </w:r>
            <w:r w:rsidRPr="00273A5F">
              <w:t>.</w:t>
            </w:r>
          </w:p>
          <w:p w:rsidR="00303A37" w:rsidRPr="00273A5F" w:rsidRDefault="00303A37" w:rsidP="006F5542">
            <w:pPr>
              <w:pStyle w:val="afff5"/>
            </w:pPr>
          </w:p>
          <w:p w:rsidR="00303A37" w:rsidRPr="00273A5F" w:rsidRDefault="00303A37" w:rsidP="006F5542">
            <w:pPr>
              <w:pStyle w:val="afff5"/>
            </w:pPr>
            <w:r w:rsidRPr="00273A5F">
              <w:t xml:space="preserve">Дата и время начала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4B569F">
              <w:rPr>
                <w:noProof/>
                <w:highlight w:val="lightGray"/>
              </w:rPr>
              <w:t>«</w:t>
            </w:r>
            <w:r w:rsidR="00086AA0">
              <w:rPr>
                <w:noProof/>
                <w:highlight w:val="lightGray"/>
              </w:rPr>
              <w:t>24</w:t>
            </w:r>
            <w:r w:rsidRPr="004B569F">
              <w:rPr>
                <w:noProof/>
                <w:highlight w:val="lightGray"/>
              </w:rPr>
              <w:t xml:space="preserve">» </w:t>
            </w:r>
            <w:r w:rsidR="00086AA0">
              <w:rPr>
                <w:noProof/>
                <w:highlight w:val="lightGray"/>
              </w:rPr>
              <w:t>августа</w:t>
            </w:r>
            <w:r w:rsidRPr="004B569F">
              <w:rPr>
                <w:noProof/>
                <w:highlight w:val="lightGray"/>
              </w:rPr>
              <w:t xml:space="preserve"> 2020</w:t>
            </w:r>
            <w:r w:rsidRPr="00273A5F">
              <w:t xml:space="preserve"> года с момента публикации Документации и Извещения  на сайте </w:t>
            </w:r>
            <w:r w:rsidRPr="001A7A84">
              <w:t>электронной площадки</w:t>
            </w:r>
            <w:r w:rsidRPr="00273A5F">
              <w:t>.</w:t>
            </w:r>
          </w:p>
          <w:p w:rsidR="00303A37" w:rsidRPr="00273A5F" w:rsidRDefault="00303A37" w:rsidP="006F5542">
            <w:pPr>
              <w:pStyle w:val="afff5"/>
            </w:pPr>
          </w:p>
          <w:p w:rsidR="00303A37" w:rsidRPr="00273A5F" w:rsidRDefault="00303A37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4B569F">
              <w:rPr>
                <w:noProof/>
                <w:highlight w:val="lightGray"/>
              </w:rPr>
              <w:t>«</w:t>
            </w:r>
            <w:r w:rsidR="00EC204C">
              <w:rPr>
                <w:noProof/>
                <w:highlight w:val="lightGray"/>
              </w:rPr>
              <w:t>03</w:t>
            </w:r>
            <w:r w:rsidRPr="004B569F">
              <w:rPr>
                <w:noProof/>
                <w:highlight w:val="lightGray"/>
              </w:rPr>
              <w:t xml:space="preserve">» </w:t>
            </w:r>
            <w:r w:rsidR="00086AA0">
              <w:rPr>
                <w:noProof/>
                <w:highlight w:val="lightGray"/>
              </w:rPr>
              <w:t xml:space="preserve">сентября </w:t>
            </w:r>
            <w:r w:rsidRPr="004B569F">
              <w:rPr>
                <w:noProof/>
                <w:highlight w:val="lightGray"/>
              </w:rPr>
              <w:t xml:space="preserve"> 2020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03A37" w:rsidRPr="00273A5F" w:rsidRDefault="00303A37" w:rsidP="006F5542">
            <w:pPr>
              <w:pStyle w:val="afff5"/>
              <w:rPr>
                <w:rFonts w:eastAsia="Calibri"/>
              </w:rPr>
            </w:pP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2922AC">
            <w:pPr>
              <w:pStyle w:val="afff5"/>
            </w:pPr>
            <w:r w:rsidRPr="00273A5F">
              <w:t xml:space="preserve">Место, дата и время </w:t>
            </w:r>
            <w:r w:rsidRPr="00273A5F">
              <w:lastRenderedPageBreak/>
              <w:t xml:space="preserve">открытия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 на сайт </w:t>
            </w:r>
            <w:r w:rsidRPr="001A7A84">
              <w:t>электронной площадки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6F5542">
            <w:pPr>
              <w:pStyle w:val="afff5"/>
            </w:pPr>
            <w:r w:rsidRPr="00273A5F">
              <w:lastRenderedPageBreak/>
              <w:t xml:space="preserve">Открытие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документов, производится в </w:t>
            </w:r>
            <w:r w:rsidRPr="00273A5F">
              <w:lastRenderedPageBreak/>
              <w:t xml:space="preserve">автоматическом режиме на сайте </w:t>
            </w:r>
            <w:r w:rsidRPr="001A7A84">
              <w:t>электронной площадки</w:t>
            </w:r>
            <w:r w:rsidRPr="00273A5F">
              <w:t xml:space="preserve">: </w:t>
            </w:r>
            <w:r w:rsidRPr="004B569F">
              <w:rPr>
                <w:noProof/>
                <w:highlight w:val="lightGray"/>
              </w:rPr>
              <w:t>«</w:t>
            </w:r>
            <w:r w:rsidR="00EC204C">
              <w:rPr>
                <w:noProof/>
                <w:highlight w:val="lightGray"/>
              </w:rPr>
              <w:t>03</w:t>
            </w:r>
            <w:r w:rsidRPr="004B569F">
              <w:rPr>
                <w:noProof/>
                <w:highlight w:val="lightGray"/>
              </w:rPr>
              <w:t xml:space="preserve">» </w:t>
            </w:r>
            <w:r w:rsidR="00086AA0">
              <w:rPr>
                <w:noProof/>
                <w:highlight w:val="lightGray"/>
              </w:rPr>
              <w:t xml:space="preserve">сентября </w:t>
            </w:r>
            <w:r w:rsidRPr="004B569F">
              <w:rPr>
                <w:noProof/>
                <w:highlight w:val="lightGray"/>
              </w:rPr>
              <w:t xml:space="preserve"> 2020</w:t>
            </w:r>
            <w:r w:rsidRPr="00273A5F">
              <w:t xml:space="preserve"> года, 12:00 (время московское).</w:t>
            </w:r>
          </w:p>
          <w:p w:rsidR="00303A37" w:rsidRPr="00273A5F" w:rsidRDefault="00303A37" w:rsidP="006F5542">
            <w:pPr>
              <w:pStyle w:val="afff5"/>
            </w:pP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2922AC">
            <w:pPr>
              <w:pStyle w:val="afff5"/>
            </w:pPr>
            <w:r w:rsidRPr="00273A5F">
              <w:t xml:space="preserve">Место и дата рассмотрения Заявок участников  </w:t>
            </w:r>
            <w:r>
              <w:t xml:space="preserve">Закупки </w:t>
            </w:r>
            <w:r w:rsidRPr="00273A5F">
              <w:t xml:space="preserve">и подведения итогов </w:t>
            </w:r>
            <w:r>
              <w:t>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2FF" w:rsidRDefault="009602FF" w:rsidP="009602FF">
            <w:pPr>
              <w:pStyle w:val="afff5"/>
            </w:pPr>
            <w:r>
              <w:t>Наименование: ООО «Газпром газораспределение Йошкар-Ола»,</w:t>
            </w:r>
          </w:p>
          <w:p w:rsidR="009602FF" w:rsidRDefault="009602FF" w:rsidP="009602FF">
            <w:pPr>
              <w:pStyle w:val="afff5"/>
            </w:pPr>
            <w:r>
              <w:t xml:space="preserve"> адрес: 424002, Республика Марий Эл, г. Йошкар-Ола, </w:t>
            </w:r>
          </w:p>
          <w:p w:rsidR="009602FF" w:rsidRDefault="009602FF" w:rsidP="009602FF">
            <w:pPr>
              <w:pStyle w:val="afff5"/>
            </w:pPr>
            <w:r>
              <w:t>ул. Я.Эшпая, д. 145</w:t>
            </w:r>
          </w:p>
          <w:p w:rsidR="009602FF" w:rsidRDefault="009602FF" w:rsidP="009602FF">
            <w:pPr>
              <w:pStyle w:val="afff5"/>
            </w:pPr>
            <w:r>
              <w:t>Телефон: (8362) 72-00-03</w:t>
            </w:r>
          </w:p>
          <w:p w:rsidR="00303A37" w:rsidRPr="00273A5F" w:rsidRDefault="009602FF" w:rsidP="009602FF">
            <w:pPr>
              <w:pStyle w:val="afff5"/>
            </w:pPr>
            <w:r>
              <w:t>Факс: (8362) 72-06-75</w:t>
            </w:r>
          </w:p>
          <w:p w:rsidR="00303A37" w:rsidRPr="00273A5F" w:rsidRDefault="00303A37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4B569F">
              <w:rPr>
                <w:noProof/>
                <w:highlight w:val="lightGray"/>
              </w:rPr>
              <w:t>«</w:t>
            </w:r>
            <w:r w:rsidR="00EC204C">
              <w:rPr>
                <w:noProof/>
                <w:highlight w:val="lightGray"/>
              </w:rPr>
              <w:t>0</w:t>
            </w:r>
            <w:r w:rsidR="00086AA0">
              <w:rPr>
                <w:noProof/>
                <w:highlight w:val="lightGray"/>
              </w:rPr>
              <w:t>7</w:t>
            </w:r>
            <w:r w:rsidRPr="004B569F">
              <w:rPr>
                <w:noProof/>
                <w:highlight w:val="lightGray"/>
              </w:rPr>
              <w:t xml:space="preserve">» </w:t>
            </w:r>
            <w:r w:rsidR="00086AA0">
              <w:rPr>
                <w:noProof/>
                <w:highlight w:val="lightGray"/>
              </w:rPr>
              <w:t>сентября</w:t>
            </w:r>
            <w:r w:rsidRPr="004B569F">
              <w:rPr>
                <w:noProof/>
                <w:highlight w:val="lightGray"/>
              </w:rPr>
              <w:t xml:space="preserve"> 2020</w:t>
            </w:r>
            <w:r w:rsidRPr="00273A5F">
              <w:t xml:space="preserve"> года 1</w:t>
            </w:r>
            <w:r>
              <w:t>1:</w:t>
            </w:r>
            <w:r w:rsidRPr="00273A5F">
              <w:t>00 (время московское).</w:t>
            </w:r>
          </w:p>
          <w:p w:rsidR="00303A37" w:rsidRPr="00273A5F" w:rsidRDefault="00303A37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4B569F">
              <w:rPr>
                <w:noProof/>
                <w:highlight w:val="lightGray"/>
              </w:rPr>
              <w:t>«</w:t>
            </w:r>
            <w:r w:rsidR="00EC204C">
              <w:rPr>
                <w:noProof/>
                <w:highlight w:val="lightGray"/>
              </w:rPr>
              <w:t>0</w:t>
            </w:r>
            <w:r w:rsidR="00086AA0">
              <w:rPr>
                <w:noProof/>
                <w:highlight w:val="lightGray"/>
              </w:rPr>
              <w:t>7</w:t>
            </w:r>
            <w:r w:rsidRPr="004B569F">
              <w:rPr>
                <w:noProof/>
                <w:highlight w:val="lightGray"/>
              </w:rPr>
              <w:t xml:space="preserve">» </w:t>
            </w:r>
            <w:r w:rsidR="00086AA0">
              <w:rPr>
                <w:noProof/>
                <w:highlight w:val="lightGray"/>
              </w:rPr>
              <w:t>сентября</w:t>
            </w:r>
            <w:r w:rsidR="00EC204C">
              <w:rPr>
                <w:noProof/>
                <w:highlight w:val="lightGray"/>
              </w:rPr>
              <w:t xml:space="preserve"> </w:t>
            </w:r>
            <w:r w:rsidRPr="004B569F">
              <w:rPr>
                <w:noProof/>
                <w:highlight w:val="lightGray"/>
              </w:rPr>
              <w:t>2020</w:t>
            </w:r>
            <w:r w:rsidRPr="00273A5F">
              <w:t xml:space="preserve"> года 1</w:t>
            </w:r>
            <w:r>
              <w:t>2:</w:t>
            </w:r>
            <w:r w:rsidRPr="00273A5F">
              <w:t>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03A37" w:rsidRPr="00273A5F" w:rsidRDefault="00303A37" w:rsidP="006F5542">
            <w:pPr>
              <w:pStyle w:val="afff5"/>
            </w:pP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37E3C">
            <w:pPr>
              <w:pStyle w:val="afff5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2922AC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</w:t>
            </w: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2922AC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 xml:space="preserve">и </w:t>
            </w:r>
            <w:r w:rsidRPr="00273A5F">
              <w:t xml:space="preserve">в </w:t>
            </w:r>
            <w:r>
              <w:t>Д</w:t>
            </w:r>
            <w:r w:rsidRPr="00273A5F">
              <w:t>окументацию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2922AC">
            <w:pPr>
              <w:pStyle w:val="afff5"/>
            </w:pPr>
            <w:r w:rsidRPr="00273A5F">
              <w:t xml:space="preserve">Заказчик имеет право вносить изменения в Извещение и Документацию в любое время до истечения срока подачи Заявок на участие в </w:t>
            </w:r>
            <w:r>
              <w:t>Закупке.</w:t>
            </w:r>
          </w:p>
        </w:tc>
      </w:tr>
      <w:tr w:rsidR="00303A3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3A37" w:rsidRPr="00273A5F" w:rsidRDefault="00303A37" w:rsidP="00086AA0">
            <w:pPr>
              <w:pStyle w:val="afff5"/>
            </w:pPr>
            <w:r w:rsidRPr="004B569F">
              <w:rPr>
                <w:noProof/>
                <w:highlight w:val="lightGray"/>
              </w:rPr>
              <w:t>«</w:t>
            </w:r>
            <w:r w:rsidR="00086AA0">
              <w:rPr>
                <w:noProof/>
                <w:highlight w:val="lightGray"/>
              </w:rPr>
              <w:t>24</w:t>
            </w:r>
            <w:r w:rsidRPr="004B569F">
              <w:rPr>
                <w:noProof/>
                <w:highlight w:val="lightGray"/>
              </w:rPr>
              <w:t xml:space="preserve">» </w:t>
            </w:r>
            <w:r w:rsidR="00086AA0">
              <w:rPr>
                <w:noProof/>
                <w:highlight w:val="lightGray"/>
              </w:rPr>
              <w:t>августа</w:t>
            </w:r>
            <w:r w:rsidRPr="004B569F">
              <w:rPr>
                <w:noProof/>
                <w:highlight w:val="lightGray"/>
              </w:rPr>
              <w:t>2020</w:t>
            </w:r>
          </w:p>
        </w:tc>
      </w:tr>
    </w:tbl>
    <w:p w:rsidR="00303A37" w:rsidRDefault="00303A37" w:rsidP="001B25C9">
      <w:pPr>
        <w:sectPr w:rsidR="00303A37" w:rsidSect="008A0232">
          <w:headerReference w:type="default" r:id="rId10"/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303A37" w:rsidRDefault="00303A37" w:rsidP="001B25C9">
      <w:pPr>
        <w:sectPr w:rsidR="00303A37" w:rsidSect="008A0232">
          <w:footerReference w:type="default" r:id="rId12"/>
          <w:type w:val="continuous"/>
          <w:pgSz w:w="16838" w:h="11906" w:orient="landscape"/>
          <w:pgMar w:top="709" w:right="957" w:bottom="851" w:left="567" w:header="709" w:footer="548" w:gutter="0"/>
          <w:cols w:space="720"/>
          <w:docGrid w:linePitch="326"/>
        </w:sectPr>
      </w:pPr>
    </w:p>
    <w:p w:rsidR="00303A37" w:rsidRPr="00273A5F" w:rsidRDefault="00303A37" w:rsidP="001B25C9"/>
    <w:sectPr w:rsidR="00303A37" w:rsidRPr="00273A5F" w:rsidSect="00303A37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40" w:rsidRDefault="004F6840">
      <w:r>
        <w:separator/>
      </w:r>
    </w:p>
    <w:p w:rsidR="004F6840" w:rsidRDefault="004F6840"/>
  </w:endnote>
  <w:endnote w:type="continuationSeparator" w:id="0">
    <w:p w:rsidR="004F6840" w:rsidRDefault="004F6840">
      <w:r>
        <w:continuationSeparator/>
      </w:r>
    </w:p>
    <w:p w:rsidR="004F6840" w:rsidRDefault="004F6840"/>
  </w:endnote>
  <w:endnote w:type="continuationNotice" w:id="1">
    <w:p w:rsidR="004F6840" w:rsidRDefault="004F6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37" w:rsidRDefault="00303A37">
    <w:pPr>
      <w:pStyle w:val="af0"/>
      <w:jc w:val="right"/>
    </w:pPr>
    <w:r>
      <w:t>______________________</w:t>
    </w:r>
  </w:p>
  <w:p w:rsidR="00303A37" w:rsidRDefault="00303A37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67BBA">
      <w:rPr>
        <w:noProof/>
      </w:rPr>
      <w:t>5</w:t>
    </w:r>
    <w:r>
      <w:fldChar w:fldCharType="end"/>
    </w:r>
    <w:r>
      <w:t xml:space="preserve"> из </w:t>
    </w:r>
    <w:r w:rsidR="004F6840">
      <w:rPr>
        <w:noProof/>
      </w:rPr>
      <w:fldChar w:fldCharType="begin"/>
    </w:r>
    <w:r w:rsidR="004F6840">
      <w:rPr>
        <w:noProof/>
      </w:rPr>
      <w:instrText xml:space="preserve"> NUMPAGES </w:instrText>
    </w:r>
    <w:r w:rsidR="004F6840">
      <w:rPr>
        <w:noProof/>
      </w:rPr>
      <w:fldChar w:fldCharType="separate"/>
    </w:r>
    <w:r w:rsidR="00B67BBA">
      <w:rPr>
        <w:noProof/>
      </w:rPr>
      <w:t>5</w:t>
    </w:r>
    <w:r w:rsidR="004F684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37" w:rsidRDefault="00303A37">
    <w:pPr>
      <w:pStyle w:val="af0"/>
      <w:jc w:val="right"/>
    </w:pPr>
    <w:r>
      <w:t>______________________</w:t>
    </w:r>
  </w:p>
  <w:p w:rsidR="00303A37" w:rsidRDefault="00303A37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 w:rsidR="004F6840">
      <w:rPr>
        <w:noProof/>
      </w:rPr>
      <w:fldChar w:fldCharType="begin"/>
    </w:r>
    <w:r w:rsidR="004F6840">
      <w:rPr>
        <w:noProof/>
      </w:rPr>
      <w:instrText xml:space="preserve"> NUMPAGES </w:instrText>
    </w:r>
    <w:r w:rsidR="004F6840">
      <w:rPr>
        <w:noProof/>
      </w:rPr>
      <w:fldChar w:fldCharType="separate"/>
    </w:r>
    <w:r>
      <w:rPr>
        <w:noProof/>
      </w:rPr>
      <w:t>3</w:t>
    </w:r>
    <w:r w:rsidR="004F684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3739E">
      <w:rPr>
        <w:noProof/>
      </w:rPr>
      <w:t>5</w:t>
    </w:r>
    <w:r>
      <w:fldChar w:fldCharType="end"/>
    </w:r>
    <w:r>
      <w:t xml:space="preserve"> из </w:t>
    </w:r>
    <w:r w:rsidR="004F6840">
      <w:rPr>
        <w:noProof/>
      </w:rPr>
      <w:fldChar w:fldCharType="begin"/>
    </w:r>
    <w:r w:rsidR="004F6840">
      <w:rPr>
        <w:noProof/>
      </w:rPr>
      <w:instrText xml:space="preserve"> NUMPAGES </w:instrText>
    </w:r>
    <w:r w:rsidR="004F6840">
      <w:rPr>
        <w:noProof/>
      </w:rPr>
      <w:fldChar w:fldCharType="separate"/>
    </w:r>
    <w:r w:rsidR="0053739E">
      <w:rPr>
        <w:noProof/>
      </w:rPr>
      <w:t>5</w:t>
    </w:r>
    <w:r w:rsidR="004F68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40" w:rsidRDefault="004F6840">
      <w:r>
        <w:separator/>
      </w:r>
    </w:p>
    <w:p w:rsidR="004F6840" w:rsidRDefault="004F6840"/>
  </w:footnote>
  <w:footnote w:type="continuationSeparator" w:id="0">
    <w:p w:rsidR="004F6840" w:rsidRDefault="004F6840">
      <w:r>
        <w:continuationSeparator/>
      </w:r>
    </w:p>
    <w:p w:rsidR="004F6840" w:rsidRDefault="004F6840"/>
  </w:footnote>
  <w:footnote w:type="continuationNotice" w:id="1">
    <w:p w:rsidR="004F6840" w:rsidRDefault="004F68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37" w:rsidRDefault="00303A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 w15:restartNumberingAfterBreak="0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 w15:restartNumberingAfterBreak="0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 w15:restartNumberingAfterBreak="0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 w15:restartNumberingAfterBreak="0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 w15:restartNumberingAfterBreak="0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 w15:restartNumberingAfterBreak="0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67948"/>
    <w:rsid w:val="00086AA0"/>
    <w:rsid w:val="000949CA"/>
    <w:rsid w:val="000E0AA1"/>
    <w:rsid w:val="000E21A7"/>
    <w:rsid w:val="000E569A"/>
    <w:rsid w:val="00107FD3"/>
    <w:rsid w:val="0011313C"/>
    <w:rsid w:val="00134BC2"/>
    <w:rsid w:val="0014075E"/>
    <w:rsid w:val="00140F33"/>
    <w:rsid w:val="00154B90"/>
    <w:rsid w:val="00155C6D"/>
    <w:rsid w:val="00195899"/>
    <w:rsid w:val="001A7A84"/>
    <w:rsid w:val="001B25C9"/>
    <w:rsid w:val="001C1ACC"/>
    <w:rsid w:val="001C6FCA"/>
    <w:rsid w:val="001D6E87"/>
    <w:rsid w:val="002126A2"/>
    <w:rsid w:val="00230ECB"/>
    <w:rsid w:val="002518B7"/>
    <w:rsid w:val="00262FAB"/>
    <w:rsid w:val="00266138"/>
    <w:rsid w:val="00273A5F"/>
    <w:rsid w:val="00277CFE"/>
    <w:rsid w:val="00285FEB"/>
    <w:rsid w:val="002922AC"/>
    <w:rsid w:val="002C2BB1"/>
    <w:rsid w:val="002C312E"/>
    <w:rsid w:val="002D0767"/>
    <w:rsid w:val="002E33EE"/>
    <w:rsid w:val="002F2B8F"/>
    <w:rsid w:val="002F7BE8"/>
    <w:rsid w:val="00303A37"/>
    <w:rsid w:val="00306830"/>
    <w:rsid w:val="003241AF"/>
    <w:rsid w:val="0035470E"/>
    <w:rsid w:val="00382086"/>
    <w:rsid w:val="003B44D5"/>
    <w:rsid w:val="003B4846"/>
    <w:rsid w:val="003B5342"/>
    <w:rsid w:val="003F42FF"/>
    <w:rsid w:val="003F4D0B"/>
    <w:rsid w:val="00445719"/>
    <w:rsid w:val="00455D74"/>
    <w:rsid w:val="004B503D"/>
    <w:rsid w:val="004B706A"/>
    <w:rsid w:val="004C0A94"/>
    <w:rsid w:val="004E0F94"/>
    <w:rsid w:val="004E7117"/>
    <w:rsid w:val="004F6840"/>
    <w:rsid w:val="0053739E"/>
    <w:rsid w:val="0054228D"/>
    <w:rsid w:val="005A461D"/>
    <w:rsid w:val="005C6695"/>
    <w:rsid w:val="005D0C7E"/>
    <w:rsid w:val="005E3C9B"/>
    <w:rsid w:val="005E45AB"/>
    <w:rsid w:val="00613125"/>
    <w:rsid w:val="00623F4F"/>
    <w:rsid w:val="00624387"/>
    <w:rsid w:val="00640352"/>
    <w:rsid w:val="00651E82"/>
    <w:rsid w:val="00666CE3"/>
    <w:rsid w:val="006A1B1F"/>
    <w:rsid w:val="006C3158"/>
    <w:rsid w:val="006E05C6"/>
    <w:rsid w:val="006F5542"/>
    <w:rsid w:val="00727A8D"/>
    <w:rsid w:val="00736532"/>
    <w:rsid w:val="0074114F"/>
    <w:rsid w:val="007826CB"/>
    <w:rsid w:val="0078501F"/>
    <w:rsid w:val="00785138"/>
    <w:rsid w:val="00796A57"/>
    <w:rsid w:val="007A29D6"/>
    <w:rsid w:val="007B2A5B"/>
    <w:rsid w:val="007C6124"/>
    <w:rsid w:val="007D4300"/>
    <w:rsid w:val="007E3E4E"/>
    <w:rsid w:val="00800BB5"/>
    <w:rsid w:val="00825A99"/>
    <w:rsid w:val="00833FD3"/>
    <w:rsid w:val="00834779"/>
    <w:rsid w:val="00835EC7"/>
    <w:rsid w:val="00837E3C"/>
    <w:rsid w:val="00855945"/>
    <w:rsid w:val="00863CF8"/>
    <w:rsid w:val="0087415D"/>
    <w:rsid w:val="008A0232"/>
    <w:rsid w:val="008B08E0"/>
    <w:rsid w:val="008C59B2"/>
    <w:rsid w:val="008F143F"/>
    <w:rsid w:val="008F4343"/>
    <w:rsid w:val="00922126"/>
    <w:rsid w:val="009302A6"/>
    <w:rsid w:val="009305D6"/>
    <w:rsid w:val="0093095F"/>
    <w:rsid w:val="00932FA3"/>
    <w:rsid w:val="0094245B"/>
    <w:rsid w:val="009602FF"/>
    <w:rsid w:val="0097555E"/>
    <w:rsid w:val="0098176D"/>
    <w:rsid w:val="009852A0"/>
    <w:rsid w:val="00986EAC"/>
    <w:rsid w:val="0099413F"/>
    <w:rsid w:val="009A21FD"/>
    <w:rsid w:val="009B53DC"/>
    <w:rsid w:val="009D4472"/>
    <w:rsid w:val="009E263A"/>
    <w:rsid w:val="009E5373"/>
    <w:rsid w:val="009F7B47"/>
    <w:rsid w:val="00A0263F"/>
    <w:rsid w:val="00A13C46"/>
    <w:rsid w:val="00A258E8"/>
    <w:rsid w:val="00A30AD3"/>
    <w:rsid w:val="00A57761"/>
    <w:rsid w:val="00A91575"/>
    <w:rsid w:val="00AC03EC"/>
    <w:rsid w:val="00AC5FDF"/>
    <w:rsid w:val="00B01F96"/>
    <w:rsid w:val="00B35164"/>
    <w:rsid w:val="00B36465"/>
    <w:rsid w:val="00B37AE2"/>
    <w:rsid w:val="00B43097"/>
    <w:rsid w:val="00B63779"/>
    <w:rsid w:val="00B66A6B"/>
    <w:rsid w:val="00B676D5"/>
    <w:rsid w:val="00B67BBA"/>
    <w:rsid w:val="00B709AA"/>
    <w:rsid w:val="00B70E79"/>
    <w:rsid w:val="00B77E71"/>
    <w:rsid w:val="00B924A5"/>
    <w:rsid w:val="00B969B6"/>
    <w:rsid w:val="00BA4EB3"/>
    <w:rsid w:val="00BA5FA4"/>
    <w:rsid w:val="00BA6698"/>
    <w:rsid w:val="00BB35E8"/>
    <w:rsid w:val="00BE0D5E"/>
    <w:rsid w:val="00BE6E6A"/>
    <w:rsid w:val="00C16507"/>
    <w:rsid w:val="00C27EE0"/>
    <w:rsid w:val="00C500E8"/>
    <w:rsid w:val="00C62B18"/>
    <w:rsid w:val="00C74A77"/>
    <w:rsid w:val="00C74BD5"/>
    <w:rsid w:val="00C9489A"/>
    <w:rsid w:val="00CA2129"/>
    <w:rsid w:val="00CD2506"/>
    <w:rsid w:val="00CF0FAB"/>
    <w:rsid w:val="00D20E87"/>
    <w:rsid w:val="00D262C5"/>
    <w:rsid w:val="00D269E5"/>
    <w:rsid w:val="00D348AD"/>
    <w:rsid w:val="00D35023"/>
    <w:rsid w:val="00D4557D"/>
    <w:rsid w:val="00D70CD4"/>
    <w:rsid w:val="00D870D4"/>
    <w:rsid w:val="00DC1033"/>
    <w:rsid w:val="00DD36E7"/>
    <w:rsid w:val="00E1439D"/>
    <w:rsid w:val="00E22385"/>
    <w:rsid w:val="00E30A91"/>
    <w:rsid w:val="00E51F7A"/>
    <w:rsid w:val="00E663BC"/>
    <w:rsid w:val="00E71097"/>
    <w:rsid w:val="00E74E86"/>
    <w:rsid w:val="00EA0134"/>
    <w:rsid w:val="00EA3F67"/>
    <w:rsid w:val="00EC204C"/>
    <w:rsid w:val="00EC26EC"/>
    <w:rsid w:val="00ED0A15"/>
    <w:rsid w:val="00F142D8"/>
    <w:rsid w:val="00F33988"/>
    <w:rsid w:val="00F74393"/>
    <w:rsid w:val="00F80B91"/>
    <w:rsid w:val="00F95F5D"/>
    <w:rsid w:val="00FA3FC2"/>
    <w:rsid w:val="00FF0F9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C59DAAF-6C3D-4C99-875F-29ADB36F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  <w:style w:type="table" w:customStyle="1" w:styleId="TableStyle0">
    <w:name w:val="TableStyle0"/>
    <w:rsid w:val="00B67BB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DB6D0-9AE8-425B-97F3-52F4DD49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Сибгатуллин Олег Руфанович</cp:lastModifiedBy>
  <cp:revision>10</cp:revision>
  <cp:lastPrinted>2008-11-06T15:50:00Z</cp:lastPrinted>
  <dcterms:created xsi:type="dcterms:W3CDTF">2020-02-26T12:20:00Z</dcterms:created>
  <dcterms:modified xsi:type="dcterms:W3CDTF">2020-08-21T06:08:00Z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