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4" w:rsidRPr="00154B90" w:rsidRDefault="00F71614" w:rsidP="001B25C9">
      <w:pPr>
        <w:pStyle w:val="afff9"/>
      </w:pPr>
      <w:r w:rsidRPr="00154B90">
        <w:t xml:space="preserve">Извещение </w:t>
      </w:r>
    </w:p>
    <w:p w:rsidR="00F71614" w:rsidRPr="00273A5F" w:rsidRDefault="00F7161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71614" w:rsidRPr="00273A5F" w:rsidRDefault="00F71614" w:rsidP="001B25C9">
      <w:pPr>
        <w:pStyle w:val="afff9"/>
      </w:pPr>
      <w:r w:rsidRPr="00273A5F">
        <w:t xml:space="preserve">в электронной форме № </w:t>
      </w:r>
      <w:r w:rsidRPr="006B25DB">
        <w:rPr>
          <w:noProof/>
        </w:rPr>
        <w:t>110962</w:t>
      </w:r>
    </w:p>
    <w:p w:rsidR="00F71614" w:rsidRPr="00273A5F" w:rsidRDefault="00F71614" w:rsidP="001B25C9">
      <w:pPr>
        <w:pStyle w:val="afff9"/>
      </w:pPr>
      <w:r w:rsidRPr="00273A5F">
        <w:t>по отбору организации на поставку товаров</w:t>
      </w:r>
    </w:p>
    <w:p w:rsidR="00F71614" w:rsidRPr="00273A5F" w:rsidRDefault="00F71614" w:rsidP="001B25C9">
      <w:pPr>
        <w:pStyle w:val="afff9"/>
      </w:pPr>
      <w:r w:rsidRPr="00273A5F">
        <w:t xml:space="preserve"> по номенклатурной группе:</w:t>
      </w:r>
    </w:p>
    <w:p w:rsidR="00F71614" w:rsidRPr="00273A5F" w:rsidRDefault="00F71614" w:rsidP="001B25C9">
      <w:pPr>
        <w:pStyle w:val="afff9"/>
      </w:pPr>
      <w:r w:rsidRPr="006B25DB">
        <w:rPr>
          <w:noProof/>
        </w:rPr>
        <w:t>Арматура трубопроводная</w:t>
      </w:r>
    </w:p>
    <w:p w:rsidR="00F71614" w:rsidRPr="00273A5F" w:rsidRDefault="00F7161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71614" w:rsidRPr="00273A5F" w:rsidTr="00015B5A">
        <w:tc>
          <w:tcPr>
            <w:tcW w:w="284" w:type="dxa"/>
            <w:shd w:val="pct5" w:color="auto" w:fill="auto"/>
          </w:tcPr>
          <w:p w:rsidR="00F71614" w:rsidRPr="00273A5F" w:rsidRDefault="00F7161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71614" w:rsidRPr="00273A5F" w:rsidRDefault="00F71614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F71614" w:rsidRPr="00273A5F" w:rsidRDefault="00F71614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71614" w:rsidRPr="00273A5F" w:rsidRDefault="00F71614" w:rsidP="006F5542">
            <w:r>
              <w:t>ООО "Газпром газораспределение Йошкар-Ола"</w:t>
            </w:r>
          </w:p>
        </w:tc>
      </w:tr>
    </w:tbl>
    <w:p w:rsidR="00F71614" w:rsidRPr="00273A5F" w:rsidRDefault="00F7161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71614" w:rsidRPr="00273A5F" w:rsidTr="00015B5A">
        <w:tc>
          <w:tcPr>
            <w:tcW w:w="1274" w:type="pct"/>
            <w:shd w:val="pct5" w:color="auto" w:fill="auto"/>
            <w:hideMark/>
          </w:tcPr>
          <w:p w:rsidR="00F71614" w:rsidRPr="00273A5F" w:rsidRDefault="00F71614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F71614" w:rsidRPr="00273A5F" w:rsidRDefault="00F71614" w:rsidP="006F5542"/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Pr="00F71614" w:rsidRDefault="00F71614" w:rsidP="006F5542">
            <w:pPr>
              <w:rPr>
                <w:b/>
              </w:rPr>
            </w:pPr>
            <w:r w:rsidRPr="00F7161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71614" w:rsidRPr="00273A5F" w:rsidRDefault="00F71614" w:rsidP="006F5542">
            <w:r>
              <w:t>ООО "Газпром газораспределение Йошкар-Ола"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424002, Республика Марий Эл, г.Йошкар-Ола, ул.Я.Эшпая, д.145.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424002, Республика Марий Эл, г.Йошкар-Ола, ул.Я.Эшпая, д.145.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424002, Республика Марий Эл, г.Йошкар-Ола, ул.Я.Эшпая, д.145.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www.marigaz.ru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tender@marigaz.ru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(8362) 72-06-33</w:t>
            </w:r>
          </w:p>
        </w:tc>
      </w:tr>
      <w:tr w:rsidR="00F71614" w:rsidRPr="00273A5F" w:rsidTr="00015B5A">
        <w:tc>
          <w:tcPr>
            <w:tcW w:w="1274" w:type="pct"/>
            <w:shd w:val="pct5" w:color="auto" w:fill="auto"/>
          </w:tcPr>
          <w:p w:rsidR="00F71614" w:rsidRDefault="00F71614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F71614" w:rsidRDefault="00F71614" w:rsidP="006F5542">
            <w:r>
              <w:t>(8362)72-06-42</w:t>
            </w:r>
          </w:p>
        </w:tc>
      </w:tr>
    </w:tbl>
    <w:p w:rsidR="00F71614" w:rsidRPr="00273A5F" w:rsidRDefault="00F7161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7161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1614" w:rsidRPr="00273A5F" w:rsidRDefault="00F7161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71614" w:rsidRPr="00273A5F" w:rsidRDefault="00F71614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F71614" w:rsidRPr="00273A5F" w:rsidRDefault="00F71614" w:rsidP="001B25C9">
            <w:pPr>
              <w:pStyle w:val="afff5"/>
            </w:pPr>
            <w:r w:rsidRPr="00273A5F">
              <w:t>Телефон: (812) 449-34-77</w:t>
            </w:r>
          </w:p>
          <w:p w:rsidR="00F71614" w:rsidRPr="00273A5F" w:rsidRDefault="00F7161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B25DB">
              <w:rPr>
                <w:noProof/>
                <w:highlight w:val="lightGray"/>
              </w:rPr>
              <w:t>Косенков Иван Александрович</w:t>
            </w:r>
          </w:p>
          <w:p w:rsidR="00F71614" w:rsidRPr="00273A5F" w:rsidRDefault="00F7161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71614" w:rsidRDefault="00F71614" w:rsidP="00B63779">
            <w:pPr>
              <w:pStyle w:val="afff5"/>
            </w:pPr>
            <w:r>
              <w:t xml:space="preserve">info@gazenergoinform.ru </w:t>
            </w:r>
          </w:p>
          <w:p w:rsidR="00F71614" w:rsidRDefault="00F7161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71614" w:rsidRPr="00273A5F" w:rsidRDefault="00F71614" w:rsidP="00B63779">
            <w:pPr>
              <w:pStyle w:val="afff5"/>
            </w:pPr>
            <w:r>
              <w:t>электронный адрес –info@gazenergoinform.ru</w:t>
            </w:r>
          </w:p>
          <w:p w:rsidR="00F71614" w:rsidRPr="00273A5F" w:rsidRDefault="00F71614" w:rsidP="001B25C9">
            <w:pPr>
              <w:pStyle w:val="afff5"/>
            </w:pP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 w:rsidRPr="00273A5F">
              <w:t>www.gazneftetorg.ru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B25DB">
              <w:rPr>
                <w:noProof/>
              </w:rPr>
              <w:t>110962</w:t>
            </w:r>
          </w:p>
        </w:tc>
      </w:tr>
    </w:tbl>
    <w:p w:rsidR="00F71614" w:rsidRDefault="00F7161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71614" w:rsidTr="00F7161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71614" w:rsidRDefault="00F7161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71614" w:rsidRDefault="00F7161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71614" w:rsidTr="00F712C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Клапан термозапорный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пер. Элеваторный, д. 13а</w:t>
            </w:r>
          </w:p>
        </w:tc>
      </w:tr>
      <w:tr w:rsidR="00F71614" w:rsidTr="00323A7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Присоединение резьбовое внутр-наруж. Ру-0,6 МПа, Длина - 62 мм, Условный проход - 20мм, Присоединение - резьба трубная G 3/4", Гарантийный срок - 12 мес.</w:t>
            </w:r>
          </w:p>
        </w:tc>
      </w:tr>
      <w:tr w:rsidR="00F71614" w:rsidTr="00880A5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Клапан термозапорный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пер. Элеваторный, д. 13а</w:t>
            </w:r>
          </w:p>
        </w:tc>
      </w:tr>
      <w:tr w:rsidR="00F71614" w:rsidTr="00215B1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14" w:rsidRDefault="00F71614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Присоединение резьбовое внутр-наруж. Ру-0,6 МПа, Длина - 49 мм, Условный проход - 15мм, Присоединение - резьба трубная G 1/2", Гарантийный срок - 12 мес.</w:t>
            </w:r>
          </w:p>
        </w:tc>
      </w:tr>
    </w:tbl>
    <w:p w:rsidR="00F71614" w:rsidRDefault="00F7161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7161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7161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71614" w:rsidRPr="00273A5F" w:rsidRDefault="00F71614" w:rsidP="00D20E87">
            <w:pPr>
              <w:pStyle w:val="afff5"/>
            </w:pPr>
          </w:p>
          <w:p w:rsidR="00F71614" w:rsidRPr="00273A5F" w:rsidRDefault="00F71614" w:rsidP="00D20E87">
            <w:pPr>
              <w:pStyle w:val="afff5"/>
            </w:pPr>
            <w:r w:rsidRPr="006B25DB">
              <w:rPr>
                <w:noProof/>
              </w:rPr>
              <w:t>159 600,90</w:t>
            </w:r>
            <w:r w:rsidRPr="00273A5F">
              <w:t xml:space="preserve"> руб.</w:t>
            </w:r>
          </w:p>
          <w:p w:rsidR="00F71614" w:rsidRPr="00273A5F" w:rsidRDefault="00F71614" w:rsidP="00D20E87">
            <w:pPr>
              <w:pStyle w:val="afff5"/>
            </w:pPr>
          </w:p>
          <w:p w:rsidR="00F71614" w:rsidRPr="00273A5F" w:rsidRDefault="00F7161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71614" w:rsidRPr="00273A5F" w:rsidRDefault="00F71614" w:rsidP="00986EAC">
            <w:pPr>
              <w:pStyle w:val="afff5"/>
            </w:pPr>
            <w:r w:rsidRPr="006B25DB">
              <w:rPr>
                <w:noProof/>
              </w:rPr>
              <w:t>135 255,00</w:t>
            </w:r>
            <w:r w:rsidRPr="00273A5F">
              <w:t xml:space="preserve"> руб.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71614" w:rsidRPr="00273A5F" w:rsidRDefault="00F71614" w:rsidP="006F5542">
            <w:pPr>
              <w:pStyle w:val="afff5"/>
            </w:pPr>
          </w:p>
          <w:p w:rsidR="00F71614" w:rsidRPr="00273A5F" w:rsidRDefault="00F7161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1614" w:rsidRPr="00273A5F" w:rsidRDefault="00F7161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71614" w:rsidRPr="00273A5F" w:rsidRDefault="00F7161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1614" w:rsidRPr="00273A5F" w:rsidRDefault="00F7161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71614" w:rsidRPr="00273A5F" w:rsidRDefault="00F7161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71614" w:rsidRPr="00273A5F" w:rsidRDefault="00F71614" w:rsidP="006F5542">
            <w:pPr>
              <w:pStyle w:val="afff5"/>
            </w:pPr>
          </w:p>
          <w:p w:rsidR="00F71614" w:rsidRPr="00273A5F" w:rsidRDefault="00F7161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B25DB">
              <w:rPr>
                <w:noProof/>
                <w:highlight w:val="lightGray"/>
              </w:rPr>
              <w:t>«27»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71614" w:rsidRPr="00273A5F" w:rsidRDefault="00F71614" w:rsidP="006F5542">
            <w:pPr>
              <w:pStyle w:val="afff5"/>
            </w:pPr>
          </w:p>
          <w:p w:rsidR="00F71614" w:rsidRPr="00273A5F" w:rsidRDefault="00F7161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B25DB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71614" w:rsidRPr="00273A5F" w:rsidRDefault="00F71614" w:rsidP="006F5542">
            <w:pPr>
              <w:pStyle w:val="afff5"/>
              <w:rPr>
                <w:rFonts w:eastAsia="Calibri"/>
              </w:rPr>
            </w:pP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B25DB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12:00 (время московское).</w:t>
            </w:r>
          </w:p>
          <w:p w:rsidR="00F71614" w:rsidRPr="00273A5F" w:rsidRDefault="00F71614" w:rsidP="006F5542">
            <w:pPr>
              <w:pStyle w:val="afff5"/>
            </w:pP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F71614" w:rsidRPr="00273A5F" w:rsidRDefault="00F71614" w:rsidP="006F5542">
            <w:pPr>
              <w:pStyle w:val="afff5"/>
            </w:pPr>
          </w:p>
          <w:p w:rsidR="00F71614" w:rsidRPr="00273A5F" w:rsidRDefault="00F71614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6B25DB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 16.00 (время московское).</w:t>
            </w:r>
          </w:p>
          <w:p w:rsidR="00F71614" w:rsidRPr="00273A5F" w:rsidRDefault="00F71614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6B25DB">
              <w:rPr>
                <w:noProof/>
                <w:highlight w:val="lightGray"/>
              </w:rPr>
              <w:t>«14»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71614" w:rsidRPr="00273A5F" w:rsidRDefault="00F71614" w:rsidP="006F5542">
            <w:pPr>
              <w:pStyle w:val="afff5"/>
            </w:pP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71614" w:rsidRPr="00273A5F" w:rsidRDefault="00F7161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7161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F7161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614" w:rsidRPr="00273A5F" w:rsidRDefault="00F71614" w:rsidP="006F5542">
            <w:pPr>
              <w:pStyle w:val="afff5"/>
            </w:pPr>
            <w:r w:rsidRPr="006B25DB">
              <w:rPr>
                <w:noProof/>
                <w:highlight w:val="lightGray"/>
              </w:rPr>
              <w:t>«27» января 2017</w:t>
            </w:r>
          </w:p>
        </w:tc>
      </w:tr>
    </w:tbl>
    <w:p w:rsidR="00F71614" w:rsidRPr="00273A5F" w:rsidRDefault="00F71614" w:rsidP="001B25C9"/>
    <w:p w:rsidR="00F71614" w:rsidRPr="00273A5F" w:rsidRDefault="00F71614" w:rsidP="00B35164">
      <w:pPr>
        <w:pStyle w:val="af4"/>
      </w:pPr>
    </w:p>
    <w:p w:rsidR="00F71614" w:rsidRDefault="00F71614" w:rsidP="00B35164">
      <w:pPr>
        <w:pStyle w:val="af4"/>
        <w:sectPr w:rsidR="00F71614" w:rsidSect="00F7161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71614" w:rsidRPr="00273A5F" w:rsidRDefault="00F71614" w:rsidP="00B35164">
      <w:pPr>
        <w:pStyle w:val="af4"/>
      </w:pPr>
    </w:p>
    <w:sectPr w:rsidR="00F71614" w:rsidRPr="00273A5F" w:rsidSect="00F7161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14" w:rsidRDefault="00F71614">
      <w:r>
        <w:separator/>
      </w:r>
    </w:p>
    <w:p w:rsidR="00F71614" w:rsidRDefault="00F71614"/>
  </w:endnote>
  <w:endnote w:type="continuationSeparator" w:id="0">
    <w:p w:rsidR="00F71614" w:rsidRDefault="00F71614">
      <w:r>
        <w:continuationSeparator/>
      </w:r>
    </w:p>
    <w:p w:rsidR="00F71614" w:rsidRDefault="00F71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14" w:rsidRDefault="00F71614">
    <w:pPr>
      <w:pStyle w:val="af0"/>
      <w:jc w:val="right"/>
    </w:pPr>
    <w:r>
      <w:t>______________________</w:t>
    </w:r>
  </w:p>
  <w:p w:rsidR="00F71614" w:rsidRDefault="00F7161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71614">
      <w:rPr>
        <w:noProof/>
      </w:rPr>
      <w:t>1</w:t>
    </w:r>
    <w:r>
      <w:fldChar w:fldCharType="end"/>
    </w:r>
    <w:r>
      <w:t xml:space="preserve"> из </w:t>
    </w:r>
    <w:fldSimple w:instr=" NUMPAGES ">
      <w:r w:rsidR="00F7161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14" w:rsidRDefault="00F71614">
      <w:r>
        <w:separator/>
      </w:r>
    </w:p>
    <w:p w:rsidR="00F71614" w:rsidRDefault="00F71614"/>
  </w:footnote>
  <w:footnote w:type="continuationSeparator" w:id="0">
    <w:p w:rsidR="00F71614" w:rsidRDefault="00F71614">
      <w:r>
        <w:continuationSeparator/>
      </w:r>
    </w:p>
    <w:p w:rsidR="00F71614" w:rsidRDefault="00F716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353DA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71614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E9ACF-65E7-459A-9FAA-9E86E9EF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2017-01-26T08:19:00Z</dcterms:created>
  <dcterms:modified xsi:type="dcterms:W3CDTF">2017-01-26T08:19:00Z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