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E77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9A6147" w:rsidRDefault="009A6147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</w:tr>
      <w:tr w:rsidR="00E77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9A6147" w:rsidRDefault="009A6147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</w:tr>
      <w:tr w:rsidR="009A6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9A6147" w:rsidRDefault="00E77365">
            <w:pPr>
              <w:pStyle w:val="1CStyle1"/>
            </w:pPr>
            <w:r>
              <w:t>Техническое задание по Лоту №1</w:t>
            </w:r>
          </w:p>
        </w:tc>
      </w:tr>
      <w:tr w:rsidR="009A6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9A6147" w:rsidRDefault="00E77365">
            <w:pPr>
              <w:pStyle w:val="1CStyle1"/>
            </w:pPr>
            <w:r>
              <w:t>По открытому запросу предложений  в электронной форме № 110 835</w:t>
            </w:r>
          </w:p>
        </w:tc>
      </w:tr>
      <w:tr w:rsidR="009A6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9A6147" w:rsidRDefault="00E77365">
            <w:pPr>
              <w:pStyle w:val="1CStyle1"/>
            </w:pPr>
            <w:r>
              <w:t>Для нужд: ООО "Газпром газораспределение Йошкар-Ола"</w:t>
            </w:r>
          </w:p>
        </w:tc>
      </w:tr>
      <w:tr w:rsidR="00E77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9A6147" w:rsidRDefault="009A6147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</w:tr>
      <w:tr w:rsidR="00E77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9A6147" w:rsidRDefault="009A6147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</w:tr>
      <w:tr w:rsidR="00E77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9A6147" w:rsidRDefault="009A6147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</w:tr>
      <w:tr w:rsidR="00E77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9A6147" w:rsidRDefault="009A6147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  <w:jc w:val="left"/>
            </w:pPr>
          </w:p>
        </w:tc>
      </w:tr>
      <w:tr w:rsidR="009A6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4"/>
              <w:jc w:val="left"/>
            </w:pPr>
            <w:r>
              <w:t>ОКВЭД</w:t>
            </w:r>
          </w:p>
        </w:tc>
      </w:tr>
      <w:tr w:rsidR="009A6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9A6147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9A6147">
            <w:pPr>
              <w:pStyle w:val="1CStyle5"/>
              <w:jc w:val="left"/>
            </w:pPr>
          </w:p>
        </w:tc>
      </w:tr>
      <w:tr w:rsidR="009A6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11"/>
            </w:pPr>
            <w:r>
              <w:t>Место (адрес) поставки товара</w:t>
            </w:r>
          </w:p>
        </w:tc>
      </w:tr>
      <w:tr w:rsidR="009A6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13"/>
              <w:jc w:val="left"/>
            </w:pPr>
            <w:r>
              <w:t>Электрод LB-52 U D2.6мм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9"/>
            </w:pPr>
            <w:r>
              <w:t>Килограмм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14"/>
            </w:pPr>
            <w:r>
              <w:t>600,000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13"/>
              <w:jc w:val="left"/>
            </w:pPr>
            <w:r>
              <w:t>ООО "Газпром газораспределение Йошкар-Ола"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13"/>
              <w:jc w:val="left"/>
            </w:pPr>
            <w:r>
              <w:t>424002, Республика Марий Эл, г.Йошкар-Ола, Элеваторный проезд 13А</w:t>
            </w:r>
          </w:p>
        </w:tc>
      </w:tr>
      <w:tr w:rsidR="009A6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12"/>
            </w:pPr>
            <w:r>
              <w:t>2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13"/>
              <w:jc w:val="left"/>
            </w:pPr>
            <w:r>
              <w:t>Электрод сварочный УОНИ-13/55 D2.5мм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9"/>
            </w:pPr>
            <w:r>
              <w:t>Килограмм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14"/>
            </w:pPr>
            <w:r>
              <w:t>240,000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13"/>
              <w:jc w:val="left"/>
            </w:pPr>
            <w:r>
              <w:t>ООО "Газпром газораспределение Йошкар-Ола"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13"/>
              <w:jc w:val="left"/>
            </w:pPr>
            <w:r>
              <w:t>424002, Республика Марий Эл, г.Йошкар-Ола,</w:t>
            </w:r>
            <w:r>
              <w:t xml:space="preserve"> Элеваторный проезд 13А</w:t>
            </w:r>
          </w:p>
        </w:tc>
      </w:tr>
      <w:tr w:rsidR="009A6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12"/>
            </w:pPr>
            <w:r>
              <w:t>3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13"/>
              <w:jc w:val="left"/>
            </w:pPr>
            <w:r>
              <w:t>Электрод сварочный МР-3 D3мм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9"/>
            </w:pPr>
            <w:r>
              <w:t>Килограмм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14"/>
            </w:pPr>
            <w:r>
              <w:t>220,000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13"/>
              <w:jc w:val="left"/>
            </w:pPr>
            <w:r>
              <w:t>ООО "Газпром газораспределение Йошкар-Ола"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13"/>
              <w:jc w:val="left"/>
            </w:pPr>
            <w:r>
              <w:t>424002, Республика Марий Эл, г.Йошкар-Ола, Элеваторный проезд 13А</w:t>
            </w:r>
          </w:p>
        </w:tc>
      </w:tr>
      <w:tr w:rsidR="009A6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A6147" w:rsidRDefault="00E77365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17"/>
              <w:jc w:val="left"/>
            </w:pPr>
            <w:r>
              <w:t>СИНИЕ</w:t>
            </w:r>
          </w:p>
        </w:tc>
      </w:tr>
      <w:tr w:rsidR="009A6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12"/>
            </w:pPr>
            <w:r>
              <w:t>4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13"/>
              <w:jc w:val="left"/>
            </w:pPr>
            <w:r>
              <w:t xml:space="preserve">Электрод </w:t>
            </w:r>
            <w:r>
              <w:t>сварочный УОНИ-13/55 D2мм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9"/>
            </w:pPr>
            <w:r>
              <w:t>Килограмм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14"/>
            </w:pPr>
            <w:r>
              <w:t>220,000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13"/>
              <w:jc w:val="left"/>
            </w:pPr>
            <w:r>
              <w:t>ООО "Газпром газораспределение Йошкар-Ола"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13"/>
              <w:jc w:val="left"/>
            </w:pPr>
            <w:r>
              <w:t>424002, Республика Марий Эл, г.Йошкар-Ола, Элеваторный проезд 13А</w:t>
            </w:r>
          </w:p>
        </w:tc>
      </w:tr>
      <w:tr w:rsidR="009A6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12"/>
            </w:pPr>
            <w:r>
              <w:t>5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13"/>
              <w:jc w:val="left"/>
            </w:pPr>
            <w:r>
              <w:t>Электрод сварочный УОНИ-13/55 D3мм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9"/>
            </w:pPr>
            <w:r>
              <w:t>Килограмм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14"/>
            </w:pPr>
            <w:r>
              <w:t>180,000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13"/>
              <w:jc w:val="left"/>
            </w:pPr>
            <w:r>
              <w:t xml:space="preserve">ООО "Газпром газораспределение </w:t>
            </w:r>
            <w:r>
              <w:t>Йошкар-Ола"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13"/>
              <w:jc w:val="left"/>
            </w:pPr>
            <w:r>
              <w:t>424002, Республика Марий Эл, г.Йошкар-Ола, Элеваторный проезд 13А</w:t>
            </w:r>
          </w:p>
        </w:tc>
      </w:tr>
      <w:tr w:rsidR="009A6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A6147" w:rsidRDefault="00E77365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17"/>
              <w:jc w:val="left"/>
            </w:pPr>
            <w:r>
              <w:t>Для ручной дуговой сварки особо ответственных конструкций из углеродистых и низколегированных сталей, когда к металлу шва предъявляют</w:t>
            </w:r>
            <w:r>
              <w:t>ся повышенные требования по пластичности и ударной вязкости, для сварки конструкций, работающих в условиях пониженных температур, параметры тока: 70-100А, наружный диа</w:t>
            </w:r>
          </w:p>
        </w:tc>
      </w:tr>
      <w:tr w:rsidR="009A6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12"/>
            </w:pPr>
            <w:r>
              <w:t>6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13"/>
              <w:jc w:val="left"/>
            </w:pPr>
            <w:r>
              <w:t>Электрод сварочный УЭЗ Т590 D5мм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9"/>
            </w:pPr>
            <w:r>
              <w:t>Килограмм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14"/>
            </w:pPr>
            <w:r>
              <w:t>100,000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13"/>
              <w:jc w:val="left"/>
            </w:pPr>
            <w:r>
              <w:t>ООО "Газпром газораспределение</w:t>
            </w:r>
            <w:r>
              <w:t xml:space="preserve"> Йошкар-Ола"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13"/>
              <w:jc w:val="left"/>
            </w:pPr>
            <w:r>
              <w:t>424002, Республика Марий Эл, г.Йошкар-Ола, Элеваторный проезд 13А</w:t>
            </w:r>
          </w:p>
        </w:tc>
      </w:tr>
      <w:tr w:rsidR="00E77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</w:tr>
      <w:tr w:rsidR="009A6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6147" w:rsidRDefault="00E77365">
            <w:pPr>
              <w:pStyle w:val="1CStyle19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6147" w:rsidRDefault="00E77365">
            <w:pPr>
              <w:pStyle w:val="1CStyle20"/>
              <w:jc w:val="left"/>
            </w:pPr>
            <w:r>
              <w:t>Условия поставки товаров</w:t>
            </w:r>
          </w:p>
        </w:tc>
      </w:tr>
      <w:tr w:rsidR="009A6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6147" w:rsidRDefault="00E77365">
            <w:pPr>
              <w:pStyle w:val="1CStyle21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5"/>
              <w:jc w:val="left"/>
            </w:pPr>
            <w:r>
              <w:t>ООО "Газпром газораспределение Йошкар-Ола"</w:t>
            </w:r>
          </w:p>
        </w:tc>
      </w:tr>
      <w:tr w:rsidR="009A6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6147" w:rsidRDefault="00E77365">
            <w:pPr>
              <w:pStyle w:val="1CStyle21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22"/>
              <w:jc w:val="left"/>
            </w:pPr>
            <w:r>
              <w:t>424002, Республика Марий Эл, г.Йошкар-Ола, Элеваторный проезд 13А</w:t>
            </w:r>
          </w:p>
        </w:tc>
      </w:tr>
      <w:tr w:rsidR="009A6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6147" w:rsidRDefault="00E77365">
            <w:pPr>
              <w:pStyle w:val="1CStyle21"/>
            </w:pPr>
            <w:r>
              <w:t xml:space="preserve">Обязательное требование к сроку поставки </w:t>
            </w:r>
            <w:r>
              <w:t>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22"/>
              <w:jc w:val="left"/>
            </w:pPr>
            <w:r>
              <w:t>Поставка товара осуществляется в течение 1 календарных дней с момента получения Поставщиком заявки на поставку от Покупателя</w:t>
            </w:r>
            <w:r>
              <w:br/>
              <w:t>Периодичность выставления заявок – Ежемесячно</w:t>
            </w:r>
            <w:r>
              <w:br/>
              <w:t>Срок выставления заявок – до 30.09.2017</w:t>
            </w:r>
          </w:p>
        </w:tc>
      </w:tr>
      <w:tr w:rsidR="00E77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A6147" w:rsidRDefault="009A6147">
            <w:pPr>
              <w:pStyle w:val="1CStyle0"/>
            </w:pPr>
          </w:p>
        </w:tc>
      </w:tr>
      <w:tr w:rsidR="009A6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6147" w:rsidRDefault="00E77365">
            <w:pPr>
              <w:pStyle w:val="1CStyle19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6147" w:rsidRDefault="00E77365">
            <w:pPr>
              <w:pStyle w:val="1CStyle23"/>
              <w:jc w:val="left"/>
            </w:pPr>
            <w:r>
              <w:t>Условия проведения закупочной процедуры.</w:t>
            </w:r>
          </w:p>
        </w:tc>
      </w:tr>
      <w:tr w:rsidR="009A6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24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25"/>
            </w:pPr>
            <w:r>
              <w:t>353 268,40</w:t>
            </w:r>
          </w:p>
        </w:tc>
        <w:tc>
          <w:tcPr>
            <w:tcW w:w="2312" w:type="dxa"/>
            <w:gridSpan w:val="8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27"/>
            </w:pPr>
            <w:r>
              <w:t xml:space="preserve">Открытый запрос предложений в </w:t>
            </w:r>
            <w:r>
              <w:t>электронной форме</w:t>
            </w:r>
          </w:p>
        </w:tc>
      </w:tr>
      <w:tr w:rsidR="009A6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24"/>
              <w:jc w:val="left"/>
            </w:pPr>
            <w:r>
              <w:t>В том числе НДС,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25"/>
            </w:pPr>
            <w:r>
              <w:t>53 888,40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27"/>
            </w:pPr>
            <w:r>
              <w:t>Открытый запрос предложений в электронной форме</w:t>
            </w:r>
          </w:p>
        </w:tc>
      </w:tr>
      <w:tr w:rsidR="009A6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24"/>
              <w:jc w:val="left"/>
            </w:pPr>
            <w:r>
              <w:t xml:space="preserve">Начальная (максимальная)  цена предмета закупки для участников, использующих право на освобождение от уплаты НДС или не являющихся </w:t>
            </w:r>
            <w:r>
              <w:t>налогоплательщиками НДС (без 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28"/>
            </w:pPr>
            <w:r>
              <w:t>299 380,00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27"/>
            </w:pPr>
            <w:r>
              <w:t>Открытый запрос предложений в электронной форме</w:t>
            </w:r>
          </w:p>
        </w:tc>
      </w:tr>
      <w:tr w:rsidR="009A6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29"/>
            </w:pPr>
            <w:r>
              <w:t>Обязательное требование к условиям оплаты товара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6147" w:rsidRDefault="00E77365">
            <w:pPr>
              <w:pStyle w:val="1CStyle22"/>
              <w:jc w:val="left"/>
            </w:pPr>
            <w:r>
              <w:t>ОТСРОЧКА ПЛАТЕЖА В ТЕЧЕНИИ 30-И КАЛЕНДАРНЫХ ДНЕЙ С МОМЕНТА ПОЛУЧЕНИЯ ПРОДУКЦИИ</w:t>
            </w:r>
          </w:p>
        </w:tc>
      </w:tr>
    </w:tbl>
    <w:p w:rsidR="00000000" w:rsidRDefault="00E77365"/>
    <w:sectPr w:rsidR="00000000" w:rsidSect="00E773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6147"/>
    <w:rsid w:val="009A6147"/>
    <w:rsid w:val="00E7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4">
    <w:name w:val="1CStyle24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7">
    <w:name w:val="1CStyle27"/>
    <w:pPr>
      <w:jc w:val="center"/>
    </w:pPr>
    <w:rPr>
      <w:rFonts w:ascii="Times New Roman" w:hAnsi="Times New Roman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29">
    <w:name w:val="1CStyle29"/>
    <w:pPr>
      <w:jc w:val="right"/>
    </w:pPr>
    <w:rPr>
      <w:rFonts w:ascii="Times New Roman" w:hAnsi="Times New Roman"/>
      <w:b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</w:rPr>
  </w:style>
  <w:style w:type="paragraph" w:customStyle="1" w:styleId="1CStyle28">
    <w:name w:val="1CStyle28"/>
    <w:pPr>
      <w:jc w:val="center"/>
    </w:pPr>
    <w:rPr>
      <w:rFonts w:ascii="Times New Roman" w:hAnsi="Times New Roman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2799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Александрович Косенков</cp:lastModifiedBy>
  <cp:revision>2</cp:revision>
  <dcterms:created xsi:type="dcterms:W3CDTF">2017-01-25T07:46:00Z</dcterms:created>
  <dcterms:modified xsi:type="dcterms:W3CDTF">2017-01-25T07:46:00Z</dcterms:modified>
</cp:coreProperties>
</file>