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664E72"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sdt>
            <w:sdtPr>
              <w:rPr>
                <w:rFonts w:ascii="Times New Roman" w:hAnsi="Times New Roman" w:cs="Times New Roman"/>
                <w:bCs/>
              </w:rPr>
              <w:id w:val="-634250635"/>
              <w:placeholder>
                <w:docPart w:val="684F7333F59A49B680572DAA4A895D4B"/>
              </w:placeholder>
            </w:sdtPr>
            <w:sdtEndPr/>
            <w:sdtContent>
              <w:sdt>
                <w:sdtPr>
                  <w:rPr>
                    <w:rFonts w:ascii="Times New Roman" w:hAnsi="Times New Roman" w:cs="Times New Roman"/>
                    <w:bCs/>
                  </w:rPr>
                  <w:id w:val="-290287460"/>
                  <w:placeholder>
                    <w:docPart w:val="ECC201FCFBBE4A12914E348D3B182F7D"/>
                  </w:placeholder>
                </w:sdtPr>
                <w:sdtEndPr/>
                <w:sdtContent>
                  <w:r w:rsidR="005C11FA">
                    <w:rPr>
                      <w:rFonts w:ascii="Times New Roman" w:hAnsi="Times New Roman" w:cs="Times New Roman"/>
                      <w:bCs/>
                    </w:rPr>
                    <w:t>диагностирование здания ГРП</w:t>
                  </w:r>
                  <w:r w:rsidR="005C11FA" w:rsidRPr="00B04F30">
                    <w:rPr>
                      <w:rFonts w:ascii="Times New Roman" w:hAnsi="Times New Roman" w:cs="Times New Roman"/>
                      <w:bCs/>
                    </w:rPr>
                    <w:t xml:space="preserve"> для нужд ООО «Газпром газораспределение Йошкар-Ола»</w:t>
                  </w:r>
                </w:sdtContent>
              </w:sdt>
            </w:sdtContent>
          </w:sdt>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664E72"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sdt>
            <w:sdtPr>
              <w:rPr>
                <w:rFonts w:ascii="Times New Roman" w:hAnsi="Times New Roman" w:cs="Times New Roman"/>
                <w:bCs/>
              </w:rPr>
              <w:id w:val="-2142182904"/>
              <w:placeholder>
                <w:docPart w:val="281E15F6C1474FA8B3F3DF2A1D8E7093"/>
              </w:placeholder>
            </w:sdtPr>
            <w:sdtEndPr/>
            <w:sdtContent>
              <w:r w:rsidR="00215E3F" w:rsidRPr="00DF0D1A">
                <w:rPr>
                  <w:rFonts w:ascii="Times New Roman" w:hAnsi="Times New Roman" w:cs="Times New Roman"/>
                  <w:bCs/>
                </w:rPr>
                <w:t>Услуги по техническому диагностированию и экспертизе промышленной безопасности опасных производственных объектов</w:t>
              </w:r>
            </w:sdtContent>
          </w:sdt>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sdt>
      <w:sdtPr>
        <w:rPr>
          <w:bCs/>
        </w:rPr>
        <w:id w:val="-352196080"/>
        <w:placeholder>
          <w:docPart w:val="DAC917E89D294E58AA7EE0066BD6DA48"/>
        </w:placeholder>
      </w:sdtPr>
      <w:sdtEndPr>
        <w:rPr>
          <w:bCs w:val="0"/>
        </w:rPr>
      </w:sdtEndPr>
      <w:sdtContent>
        <w:sdt>
          <w:sdtPr>
            <w:rPr>
              <w:bCs/>
            </w:rPr>
            <w:id w:val="1517269881"/>
            <w:placeholder>
              <w:docPart w:val="ECB950F5E06346FCAC7D0FADB7EB7840"/>
            </w:placeholder>
          </w:sdtPr>
          <w:sdtEndPr>
            <w:rPr>
              <w:bCs w:val="0"/>
            </w:rPr>
          </w:sdtEndPr>
          <w:sdtContent>
            <w:sdt>
              <w:sdtPr>
                <w:rPr>
                  <w:bCs/>
                </w:rPr>
                <w:id w:val="-1760279646"/>
                <w:placeholder>
                  <w:docPart w:val="BBCD83A7F8CC48288DC0D4C2CD70EA8F"/>
                </w:placeholder>
              </w:sdtPr>
              <w:sdtEndPr>
                <w:rPr>
                  <w:bCs w:val="0"/>
                </w:rPr>
              </w:sdtEndPr>
              <w:sdtContent>
                <w:sdt>
                  <w:sdtPr>
                    <w:rPr>
                      <w:bCs/>
                    </w:rPr>
                    <w:id w:val="1011106276"/>
                    <w:placeholder>
                      <w:docPart w:val="D5A66A9EC4894E1F9FA00A7B353529CC"/>
                    </w:placeholder>
                  </w:sdtPr>
                  <w:sdtEndPr>
                    <w:rPr>
                      <w:bCs w:val="0"/>
                    </w:rPr>
                  </w:sdtEndPr>
                  <w:sdtContent>
                    <w:sdt>
                      <w:sdtPr>
                        <w:id w:val="159208140"/>
                        <w:placeholder>
                          <w:docPart w:val="BFECA3311C904A6D83D0C29B5B687282"/>
                        </w:placeholder>
                      </w:sdtPr>
                      <w:sdtEndPr/>
                      <w:sdtContent>
                        <w:p w:rsidR="00E17FF6" w:rsidRPr="005C11FA" w:rsidRDefault="005C11FA" w:rsidP="005C11FA">
                          <w:pPr>
                            <w:pStyle w:val="a6"/>
                            <w:numPr>
                              <w:ilvl w:val="0"/>
                              <w:numId w:val="6"/>
                            </w:numPr>
                            <w:rPr>
                              <w:rFonts w:asciiTheme="minorHAnsi" w:eastAsiaTheme="minorHAnsi" w:hAnsiTheme="minorHAnsi" w:cstheme="minorBidi"/>
                              <w:sz w:val="22"/>
                              <w:szCs w:val="22"/>
                              <w:lang w:eastAsia="en-US"/>
                            </w:rPr>
                          </w:pPr>
                          <w:r w:rsidRPr="0037432A">
                            <w:t xml:space="preserve">ГРП №2 </w:t>
                          </w:r>
                          <w:proofErr w:type="spellStart"/>
                          <w:r w:rsidRPr="0037432A">
                            <w:t>ул</w:t>
                          </w:r>
                          <w:proofErr w:type="gramStart"/>
                          <w:r w:rsidRPr="0037432A">
                            <w:t>.О</w:t>
                          </w:r>
                          <w:proofErr w:type="gramEnd"/>
                          <w:r w:rsidRPr="0037432A">
                            <w:t>сипенко</w:t>
                          </w:r>
                          <w:proofErr w:type="spellEnd"/>
                          <w:r w:rsidRPr="0037432A">
                            <w:t>-Красноармейская (инв.№ 1003)</w:t>
                          </w:r>
                        </w:p>
                      </w:sdtContent>
                    </w:sdt>
                  </w:sdtContent>
                </w:sdt>
              </w:sdtContent>
            </w:sdt>
          </w:sdtContent>
        </w:sdt>
      </w:sdtContent>
    </w:sdt>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664E72"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r w:rsidR="00215E3F">
            <w:rPr>
              <w:rStyle w:val="a3"/>
              <w:rFonts w:ascii="Times New Roman" w:eastAsia="Times New Roman" w:hAnsi="Times New Roman" w:cs="Times New Roman"/>
              <w:color w:val="548DD4" w:themeColor="text2" w:themeTint="99"/>
              <w:spacing w:val="10"/>
            </w:rPr>
            <w:t xml:space="preserve">Республика Марий Эл </w:t>
          </w:r>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664E72" w:rsidP="00E62243">
      <w:pPr>
        <w:pStyle w:val="a6"/>
        <w:ind w:left="0"/>
        <w:jc w:val="center"/>
        <w:rPr>
          <w:bCs/>
          <w:sz w:val="22"/>
          <w:szCs w:val="22"/>
        </w:rPr>
      </w:pPr>
      <w:sdt>
        <w:sdtPr>
          <w:rPr>
            <w:bCs/>
            <w:sz w:val="22"/>
            <w:szCs w:val="22"/>
          </w:rPr>
          <w:id w:val="-1937043597"/>
          <w:placeholder>
            <w:docPart w:val="466D5175DC22484ABD96F0CC759A1B80"/>
          </w:placeholder>
        </w:sdtPr>
        <w:sdtEndPr/>
        <w:sdtContent>
          <w:sdt>
            <w:sdtPr>
              <w:rPr>
                <w:bCs/>
                <w:sz w:val="22"/>
                <w:szCs w:val="22"/>
              </w:rPr>
              <w:id w:val="253554177"/>
              <w:placeholder>
                <w:docPart w:val="B606708F2B764CB7A25E42313DC252E5"/>
              </w:placeholder>
            </w:sdtPr>
            <w:sdtEndPr/>
            <w:sdtContent>
              <w:sdt>
                <w:sdtPr>
                  <w:rPr>
                    <w:bCs/>
                    <w:sz w:val="22"/>
                    <w:szCs w:val="22"/>
                  </w:rPr>
                  <w:id w:val="2039461359"/>
                  <w:placeholder>
                    <w:docPart w:val="AE98562708BA49D2B66FAF97DC95A7BA"/>
                  </w:placeholder>
                </w:sdtPr>
                <w:sdtEndPr/>
                <w:sdtContent>
                  <w:sdt>
                    <w:sdtPr>
                      <w:rPr>
                        <w:bCs/>
                      </w:rPr>
                      <w:id w:val="-1250033232"/>
                      <w:placeholder>
                        <w:docPart w:val="0143DA9B162D4AC6A61660543CF84EE2"/>
                      </w:placeholder>
                    </w:sdtPr>
                    <w:sdtEndPr/>
                    <w:sdtContent>
                      <w:sdt>
                        <w:sdtPr>
                          <w:rPr>
                            <w:bCs/>
                          </w:rPr>
                          <w:id w:val="786164320"/>
                          <w:placeholder>
                            <w:docPart w:val="D4119B5D29EC444A8B19432EAEF311EA"/>
                          </w:placeholder>
                        </w:sdtPr>
                        <w:sdtEndPr/>
                        <w:sdtContent>
                          <w:r w:rsidR="00215E3F" w:rsidRPr="006A5F8D">
                            <w:rPr>
                              <w:bCs/>
                            </w:rPr>
                            <w:t>в течени</w:t>
                          </w:r>
                          <w:proofErr w:type="gramStart"/>
                          <w:r w:rsidR="00215E3F" w:rsidRPr="006A5F8D">
                            <w:rPr>
                              <w:bCs/>
                            </w:rPr>
                            <w:t>и</w:t>
                          </w:r>
                          <w:proofErr w:type="gramEnd"/>
                          <w:r w:rsidR="00215E3F" w:rsidRPr="006A5F8D">
                            <w:rPr>
                              <w:bCs/>
                            </w:rPr>
                            <w:t xml:space="preserve"> </w:t>
                          </w:r>
                          <w:r w:rsidR="00215E3F">
                            <w:rPr>
                              <w:bCs/>
                            </w:rPr>
                            <w:t>3</w:t>
                          </w:r>
                          <w:r w:rsidR="00215E3F" w:rsidRPr="006A5F8D">
                            <w:rPr>
                              <w:bCs/>
                            </w:rPr>
                            <w:t xml:space="preserve"> </w:t>
                          </w:r>
                          <w:r w:rsidR="00215E3F">
                            <w:rPr>
                              <w:bCs/>
                            </w:rPr>
                            <w:t xml:space="preserve">календарных </w:t>
                          </w:r>
                          <w:r w:rsidR="00215E3F" w:rsidRPr="006A5F8D">
                            <w:rPr>
                              <w:bCs/>
                            </w:rPr>
                            <w:t xml:space="preserve">дней с </w:t>
                          </w:r>
                          <w:r w:rsidR="00215E3F">
                            <w:rPr>
                              <w:bCs/>
                            </w:rPr>
                            <w:t>момента</w:t>
                          </w:r>
                          <w:r w:rsidR="00215E3F" w:rsidRPr="006A5F8D">
                            <w:rPr>
                              <w:bCs/>
                            </w:rPr>
                            <w:t xml:space="preserve"> подписания договора</w:t>
                          </w:r>
                        </w:sdtContent>
                      </w:sdt>
                    </w:sdtContent>
                  </w:sdt>
                </w:sdtContent>
              </w:sdt>
            </w:sdtContent>
          </w:sdt>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664E72"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sdt>
            <w:sdtPr>
              <w:rPr>
                <w:bCs/>
                <w:sz w:val="22"/>
                <w:szCs w:val="22"/>
              </w:rPr>
              <w:id w:val="-1885786098"/>
              <w:placeholder>
                <w:docPart w:val="DB29E837D12945E99F28ED89C79F5B35"/>
              </w:placeholder>
            </w:sdtPr>
            <w:sdtEndPr/>
            <w:sdtContent>
              <w:sdt>
                <w:sdtPr>
                  <w:rPr>
                    <w:bCs/>
                    <w:sz w:val="22"/>
                    <w:szCs w:val="22"/>
                  </w:rPr>
                  <w:id w:val="867333697"/>
                  <w:placeholder>
                    <w:docPart w:val="5E92F2DCC42A44F7946AC9389DE23C24"/>
                  </w:placeholder>
                </w:sdtPr>
                <w:sdtEndPr/>
                <w:sdtContent>
                  <w:sdt>
                    <w:sdtPr>
                      <w:rPr>
                        <w:bCs/>
                      </w:rPr>
                      <w:id w:val="1799481914"/>
                      <w:placeholder>
                        <w:docPart w:val="3D6B1F026DA342D69B326A00330E10FA"/>
                      </w:placeholder>
                    </w:sdtPr>
                    <w:sdtEndPr/>
                    <w:sdtContent>
                      <w:sdt>
                        <w:sdtPr>
                          <w:rPr>
                            <w:bCs/>
                          </w:rPr>
                          <w:id w:val="150954705"/>
                          <w:placeholder>
                            <w:docPart w:val="10C5A9F122B846BC8F8B6604086287E0"/>
                          </w:placeholder>
                        </w:sdtPr>
                        <w:sdtEndPr/>
                        <w:sdtContent>
                          <w:r w:rsidR="00215E3F">
                            <w:rPr>
                              <w:bCs/>
                            </w:rPr>
                            <w:t>90</w:t>
                          </w:r>
                          <w:r w:rsidR="00215E3F" w:rsidRPr="00B04F30">
                            <w:rPr>
                              <w:bCs/>
                            </w:rPr>
                            <w:t xml:space="preserve"> календарных дней с даты начала выполнения </w:t>
                          </w:r>
                          <w:proofErr w:type="spellStart"/>
                          <w:r w:rsidR="00215E3F" w:rsidRPr="00B04F30">
                            <w:rPr>
                              <w:bCs/>
                            </w:rPr>
                            <w:t>работ</w:t>
                          </w:r>
                          <w:proofErr w:type="gramStart"/>
                          <w:r w:rsidR="005C11FA">
                            <w:rPr>
                              <w:bCs/>
                            </w:rPr>
                            <w:t>.И</w:t>
                          </w:r>
                          <w:proofErr w:type="gramEnd"/>
                          <w:r w:rsidR="005C11FA">
                            <w:rPr>
                              <w:bCs/>
                            </w:rPr>
                            <w:t>сполнитель</w:t>
                          </w:r>
                          <w:proofErr w:type="spellEnd"/>
                          <w:r w:rsidR="005C11FA">
                            <w:rPr>
                              <w:bCs/>
                            </w:rPr>
                            <w:t xml:space="preserve"> вправе выполнить работы досрочно</w:t>
                          </w:r>
                        </w:sdtContent>
                      </w:sdt>
                    </w:sdtContent>
                  </w:sdt>
                </w:sdtContent>
              </w:sdt>
            </w:sdtContent>
          </w:sdt>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sdt>
      <w:sdtPr>
        <w:rPr>
          <w:bCs/>
          <w:sz w:val="22"/>
          <w:szCs w:val="22"/>
        </w:rPr>
        <w:id w:val="-1191369091"/>
        <w:placeholder>
          <w:docPart w:val="A092C1D868C744B28BA2E3A93B891EB0"/>
        </w:placeholder>
      </w:sdtPr>
      <w:sdtEndPr/>
      <w:sdtContent>
        <w:sdt>
          <w:sdtPr>
            <w:rPr>
              <w:bCs/>
              <w:sz w:val="22"/>
              <w:szCs w:val="22"/>
            </w:rPr>
            <w:id w:val="703602147"/>
            <w:placeholder>
              <w:docPart w:val="F705E69ADDD94DD194749BF8E61FA65A"/>
            </w:placeholder>
          </w:sdtPr>
          <w:sdtEndPr/>
          <w:sdtContent>
            <w:p w:rsidR="00215E3F" w:rsidRDefault="00664E72" w:rsidP="00215E3F">
              <w:pPr>
                <w:pStyle w:val="a6"/>
                <w:ind w:left="0"/>
                <w:rPr>
                  <w:bCs/>
                  <w:sz w:val="22"/>
                  <w:szCs w:val="22"/>
                </w:rPr>
              </w:pPr>
              <w:sdt>
                <w:sdtPr>
                  <w:rPr>
                    <w:bCs/>
                    <w:sz w:val="22"/>
                    <w:szCs w:val="22"/>
                  </w:rPr>
                  <w:id w:val="1817682460"/>
                  <w:placeholder>
                    <w:docPart w:val="4FBA1B354BE24ECB88747C70713FA119"/>
                  </w:placeholder>
                </w:sdtPr>
                <w:sdtEndPr/>
                <w:sdtContent>
                  <w:sdt>
                    <w:sdtPr>
                      <w:rPr>
                        <w:bCs/>
                      </w:rPr>
                      <w:id w:val="1329875358"/>
                      <w:placeholder>
                        <w:docPart w:val="2F230B3CFE35477FB1A5C1EE6F73C316"/>
                      </w:placeholder>
                    </w:sdtPr>
                    <w:sdtEndPr/>
                    <w:sdtContent>
                      <w:r w:rsidR="00215E3F">
                        <w:rPr>
                          <w:bCs/>
                        </w:rPr>
                        <w:t>Не предусмотрено</w:t>
                      </w:r>
                    </w:sdtContent>
                  </w:sdt>
                </w:sdtContent>
              </w:sdt>
            </w:p>
            <w:p w:rsidR="00215E3F" w:rsidRDefault="00664E72" w:rsidP="00215E3F">
              <w:pPr>
                <w:pStyle w:val="a6"/>
                <w:ind w:left="0"/>
                <w:rPr>
                  <w:rFonts w:asciiTheme="minorHAnsi" w:eastAsiaTheme="minorHAnsi" w:hAnsiTheme="minorHAnsi" w:cstheme="minorBidi"/>
                  <w:bCs/>
                  <w:sz w:val="22"/>
                  <w:szCs w:val="22"/>
                  <w:lang w:eastAsia="en-US"/>
                </w:rPr>
              </w:pPr>
            </w:p>
          </w:sdtContent>
        </w:sdt>
        <w:p w:rsidR="008D0F97" w:rsidRPr="00382EC4" w:rsidRDefault="00664E72" w:rsidP="00E62243">
          <w:pPr>
            <w:pStyle w:val="a6"/>
            <w:ind w:left="0"/>
            <w:rPr>
              <w:b/>
              <w:bCs/>
              <w:sz w:val="22"/>
              <w:szCs w:val="22"/>
            </w:rPr>
          </w:pPr>
        </w:p>
      </w:sdtContent>
    </w:sdt>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sdt>
      <w:sdtPr>
        <w:rPr>
          <w:bCs/>
          <w:sz w:val="22"/>
          <w:szCs w:val="22"/>
        </w:rPr>
        <w:id w:val="-315499710"/>
        <w:placeholder>
          <w:docPart w:val="129474D0773E4721A2D287E70B625986"/>
        </w:placeholder>
      </w:sdtPr>
      <w:sdtEndPr/>
      <w:sdtContent>
        <w:sdt>
          <w:sdtPr>
            <w:rPr>
              <w:bCs/>
              <w:sz w:val="22"/>
              <w:szCs w:val="22"/>
            </w:rPr>
            <w:id w:val="477118870"/>
            <w:placeholder>
              <w:docPart w:val="6ADA17B0998546BAA2423E4726BAE80D"/>
            </w:placeholder>
          </w:sdtPr>
          <w:sdtEndPr/>
          <w:sdtContent>
            <w:p w:rsidR="00215E3F" w:rsidRDefault="00215E3F" w:rsidP="00215E3F">
              <w:pPr>
                <w:pStyle w:val="a6"/>
                <w:ind w:left="0"/>
                <w:rPr>
                  <w:bCs/>
                  <w:sz w:val="22"/>
                  <w:szCs w:val="22"/>
                </w:rPr>
              </w:pPr>
            </w:p>
            <w:p w:rsidR="00215E3F" w:rsidRDefault="00664E72" w:rsidP="00215E3F">
              <w:pPr>
                <w:pStyle w:val="a6"/>
                <w:ind w:left="0"/>
                <w:rPr>
                  <w:rFonts w:asciiTheme="minorHAnsi" w:eastAsiaTheme="minorHAnsi" w:hAnsiTheme="minorHAnsi" w:cstheme="minorBidi"/>
                  <w:bCs/>
                  <w:sz w:val="22"/>
                  <w:szCs w:val="22"/>
                  <w:lang w:eastAsia="en-US"/>
                </w:rPr>
              </w:pPr>
              <w:sdt>
                <w:sdtPr>
                  <w:rPr>
                    <w:rStyle w:val="a3"/>
                    <w:color w:val="auto"/>
                    <w:spacing w:val="10"/>
                    <w:sz w:val="22"/>
                    <w:szCs w:val="22"/>
                  </w:rPr>
                  <w:id w:val="1481878442"/>
                  <w:placeholder>
                    <w:docPart w:val="13F10289D55A407896C342759910503A"/>
                  </w:placeholder>
                </w:sdtPr>
                <w:sdtEndPr>
                  <w:rPr>
                    <w:rStyle w:val="a0"/>
                    <w:bCs/>
                    <w:spacing w:val="0"/>
                  </w:rPr>
                </w:sdtEndPr>
                <w:sdtContent>
                  <w:sdt>
                    <w:sdtPr>
                      <w:rPr>
                        <w:rStyle w:val="a3"/>
                        <w:color w:val="auto"/>
                        <w:spacing w:val="10"/>
                      </w:rPr>
                      <w:id w:val="8648287"/>
                      <w:placeholder>
                        <w:docPart w:val="71F21D0F790640959E67D46F07AFD4E3"/>
                      </w:placeholder>
                    </w:sdtPr>
                    <w:sdtEndPr>
                      <w:rPr>
                        <w:rStyle w:val="a0"/>
                        <w:bCs/>
                        <w:spacing w:val="0"/>
                      </w:rPr>
                    </w:sdtEndPr>
                    <w:sdtContent>
                      <w:sdt>
                        <w:sdtPr>
                          <w:rPr>
                            <w:bCs/>
                          </w:rPr>
                          <w:id w:val="-1780027904"/>
                          <w:placeholder>
                            <w:docPart w:val="FBB5D173029644BFBEF6F2439D4E7FEF"/>
                          </w:placeholder>
                        </w:sdtPr>
                        <w:sdtEndPr/>
                        <w:sdtContent>
                          <w:r w:rsidR="00215E3F">
                            <w:rPr>
                              <w:bCs/>
                            </w:rPr>
                            <w:t>Не предусмотрено</w:t>
                          </w:r>
                        </w:sdtContent>
                      </w:sdt>
                    </w:sdtContent>
                  </w:sdt>
                </w:sdtContent>
              </w:sdt>
            </w:p>
          </w:sdtContent>
        </w:sdt>
        <w:p w:rsidR="004C30DC" w:rsidRPr="00C53F59" w:rsidRDefault="00664E72" w:rsidP="00E62243">
          <w:pPr>
            <w:pStyle w:val="a6"/>
            <w:ind w:left="0"/>
            <w:rPr>
              <w:bCs/>
              <w:sz w:val="22"/>
              <w:szCs w:val="22"/>
            </w:rPr>
          </w:pPr>
        </w:p>
      </w:sdtContent>
    </w:sdt>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98419B">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xml:space="preserve">№ </w:t>
            </w:r>
            <w:proofErr w:type="gramStart"/>
            <w:r w:rsidRPr="00382EC4">
              <w:rPr>
                <w:rFonts w:ascii="Times New Roman" w:hAnsi="Times New Roman" w:cs="Times New Roman"/>
                <w:bCs/>
              </w:rPr>
              <w:t>п</w:t>
            </w:r>
            <w:proofErr w:type="gramEnd"/>
            <w:r w:rsidRPr="00382EC4">
              <w:rPr>
                <w:rFonts w:ascii="Times New Roman" w:hAnsi="Times New Roman" w:cs="Times New Roman"/>
                <w:bCs/>
              </w:rPr>
              <w:t>/п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w:t>
            </w:r>
            <w:proofErr w:type="gramStart"/>
            <w:r w:rsidRPr="00382EC4">
              <w:rPr>
                <w:rFonts w:ascii="Times New Roman" w:hAnsi="Times New Roman" w:cs="Times New Roman"/>
              </w:rPr>
              <w:t>проводится</w:t>
            </w:r>
            <w:proofErr w:type="gramEnd"/>
            <w:r w:rsidRPr="00382EC4">
              <w:rPr>
                <w:rFonts w:ascii="Times New Roman" w:hAnsi="Times New Roman" w:cs="Times New Roman"/>
              </w:rPr>
              <w:t xml:space="preserve"> процедуры </w:t>
            </w:r>
            <w:r w:rsidRPr="00382EC4">
              <w:rPr>
                <w:rFonts w:ascii="Times New Roman" w:hAnsi="Times New Roman" w:cs="Times New Roman"/>
              </w:rPr>
              <w:lastRenderedPageBreak/>
              <w:t>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lastRenderedPageBreak/>
              <w:t xml:space="preserve">- для физических лиц - </w:t>
            </w:r>
            <w:r w:rsidRPr="00382EC4">
              <w:rPr>
                <w:rFonts w:ascii="Times New Roman" w:eastAsia="Times New Roman" w:hAnsi="Times New Roman" w:cs="Times New Roman"/>
                <w:lang w:eastAsia="ru-RU"/>
              </w:rPr>
              <w:lastRenderedPageBreak/>
              <w:t xml:space="preserve">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8E26F8" w:rsidRPr="008E26F8" w:rsidTr="008E26F8">
            <w:tc>
              <w:tcPr>
                <w:tcW w:w="1134" w:type="dxa"/>
                <w:shd w:val="clear" w:color="auto" w:fill="auto"/>
                <w:vAlign w:val="center"/>
              </w:tcPr>
              <w:p w:rsidR="008E26F8" w:rsidRPr="008E26F8" w:rsidRDefault="008E26F8" w:rsidP="005C11FA">
                <w:pPr>
                  <w:pStyle w:val="1"/>
                  <w:numPr>
                    <w:ilvl w:val="0"/>
                    <w:numId w:val="0"/>
                  </w:numPr>
                  <w:spacing w:before="0" w:after="0"/>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5C11FA" w:rsidRPr="00B41BE0" w:rsidTr="005C11FA">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11FA" w:rsidRPr="00B41BE0" w:rsidRDefault="005C11FA" w:rsidP="005C11FA">
                <w:pPr>
                  <w:pStyle w:val="1"/>
                  <w:numPr>
                    <w:ilvl w:val="0"/>
                    <w:numId w:val="3"/>
                  </w:numPr>
                  <w:tabs>
                    <w:tab w:val="clear" w:pos="0"/>
                    <w:tab w:val="num" w:pos="568"/>
                  </w:tabs>
                  <w:spacing w:before="0" w:after="0"/>
                  <w:jc w:val="center"/>
                  <w:rPr>
                    <w:rStyle w:val="a3"/>
                    <w:rFonts w:ascii="Times New Roman" w:hAnsi="Times New Roman"/>
                    <w:b w:val="0"/>
                    <w:bCs w:val="0"/>
                    <w:color w:val="auto"/>
                    <w:spacing w:val="10"/>
                    <w:kern w:val="0"/>
                    <w:sz w:val="22"/>
                    <w:szCs w:val="22"/>
                    <w:lang w:eastAsia="en-US"/>
                  </w:rPr>
                </w:pP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sdt>
                <w:sdtPr>
                  <w:rPr>
                    <w:rStyle w:val="a3"/>
                    <w:rFonts w:ascii="Times New Roman" w:eastAsia="Times New Roman" w:hAnsi="Times New Roman" w:cs="Times New Roman"/>
                    <w:color w:val="auto"/>
                    <w:spacing w:val="10"/>
                  </w:rPr>
                  <w:id w:val="-89862068"/>
                  <w:placeholder>
                    <w:docPart w:val="26D723DCE4A94349A3604CC316B49ADA"/>
                  </w:placeholder>
                </w:sdtPr>
                <w:sdtEndPr>
                  <w:rPr>
                    <w:rStyle w:val="a0"/>
                  </w:rPr>
                </w:sdtEndPr>
                <w:sdtContent>
                  <w:p w:rsidR="005C11FA" w:rsidRPr="005C11FA" w:rsidRDefault="005C11FA" w:rsidP="005C11FA">
                    <w:pPr>
                      <w:spacing w:after="0" w:line="240" w:lineRule="auto"/>
                      <w:jc w:val="center"/>
                      <w:rPr>
                        <w:rFonts w:ascii="Times New Roman" w:eastAsia="Times New Roman" w:hAnsi="Times New Roman" w:cs="Times New Roman"/>
                        <w:spacing w:val="10"/>
                      </w:rPr>
                    </w:pPr>
                    <w:r w:rsidRPr="005C11FA">
                      <w:rPr>
                        <w:rFonts w:ascii="Times New Roman" w:eastAsia="Times New Roman" w:hAnsi="Times New Roman" w:cs="Times New Roman"/>
                        <w:spacing w:val="10"/>
                      </w:rPr>
                      <w:t>Наличие у Участника и/или привлеченного им третьего лица (соисполнителя) лицензии на осуществление деятельности по проведению экспертизы промышленной безопасности:</w:t>
                    </w:r>
                  </w:p>
                  <w:p w:rsidR="005C11FA" w:rsidRPr="005C11FA" w:rsidRDefault="005C11FA" w:rsidP="005C11FA">
                    <w:pPr>
                      <w:spacing w:after="0" w:line="240" w:lineRule="auto"/>
                      <w:jc w:val="center"/>
                      <w:rPr>
                        <w:rFonts w:ascii="Times New Roman" w:eastAsia="Times New Roman" w:hAnsi="Times New Roman" w:cs="Times New Roman"/>
                        <w:spacing w:val="10"/>
                      </w:rPr>
                    </w:pPr>
                    <w:r w:rsidRPr="005C11FA">
                      <w:rPr>
                        <w:rFonts w:ascii="Times New Roman" w:eastAsia="Times New Roman" w:hAnsi="Times New Roman" w:cs="Times New Roman"/>
                        <w:spacing w:val="10"/>
                      </w:rPr>
                      <w:t>-документации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РФ о градостроительной деятельности;</w:t>
                    </w:r>
                  </w:p>
                  <w:p w:rsidR="005C11FA" w:rsidRPr="005C11FA" w:rsidRDefault="005C11FA" w:rsidP="005C11FA">
                    <w:pPr>
                      <w:spacing w:after="0" w:line="240" w:lineRule="auto"/>
                      <w:jc w:val="center"/>
                      <w:rPr>
                        <w:rFonts w:ascii="Times New Roman" w:eastAsia="Times New Roman" w:hAnsi="Times New Roman" w:cs="Times New Roman"/>
                        <w:spacing w:val="10"/>
                      </w:rPr>
                    </w:pPr>
                    <w:r w:rsidRPr="005C11FA">
                      <w:rPr>
                        <w:rFonts w:ascii="Times New Roman" w:eastAsia="Times New Roman" w:hAnsi="Times New Roman" w:cs="Times New Roman"/>
                        <w:spacing w:val="10"/>
                      </w:rPr>
                      <w:t>-технических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w:t>
                    </w:r>
                  </w:p>
                  <w:p w:rsidR="005C11FA" w:rsidRPr="005C11FA" w:rsidRDefault="005C11FA" w:rsidP="005C11FA">
                    <w:pPr>
                      <w:spacing w:after="0" w:line="240" w:lineRule="auto"/>
                      <w:jc w:val="center"/>
                      <w:rPr>
                        <w:rFonts w:ascii="Times New Roman" w:eastAsia="Times New Roman" w:hAnsi="Times New Roman" w:cs="Times New Roman"/>
                        <w:spacing w:val="10"/>
                      </w:rPr>
                    </w:pPr>
                    <w:proofErr w:type="gramStart"/>
                    <w:r w:rsidRPr="005C11FA">
                      <w:rPr>
                        <w:rFonts w:ascii="Times New Roman" w:eastAsia="Times New Roman" w:hAnsi="Times New Roman" w:cs="Times New Roman"/>
                        <w:spacing w:val="10"/>
                      </w:rPr>
                      <w:t>-зданий и сооружений на опасном производственной объекте, предназначенных для осуществления технологических процессов, хранения сырья или продукции, перемещения</w:t>
                    </w:r>
                    <w:r w:rsidR="00BE789C">
                      <w:rPr>
                        <w:rFonts w:ascii="Times New Roman" w:eastAsia="Times New Roman" w:hAnsi="Times New Roman" w:cs="Times New Roman"/>
                        <w:spacing w:val="10"/>
                      </w:rPr>
                      <w:t xml:space="preserve"> людей и грузов, локализация и ликвидация последствий аварий;</w:t>
                    </w:r>
                    <w:proofErr w:type="gramEnd"/>
                  </w:p>
                  <w:p w:rsidR="005C11FA" w:rsidRPr="00B41BE0" w:rsidRDefault="00664E72" w:rsidP="00752ED3">
                    <w:pPr>
                      <w:spacing w:after="0" w:line="240" w:lineRule="auto"/>
                      <w:jc w:val="center"/>
                      <w:rPr>
                        <w:rStyle w:val="a3"/>
                        <w:rFonts w:ascii="Times New Roman" w:eastAsia="Times New Roman" w:hAnsi="Times New Roman" w:cs="Times New Roman"/>
                        <w:color w:val="auto"/>
                        <w:spacing w:val="10"/>
                      </w:rPr>
                    </w:pPr>
                  </w:p>
                </w:sdtContent>
              </w:sdt>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rsidR="005C11FA" w:rsidRPr="00B41BE0" w:rsidRDefault="005C11FA" w:rsidP="00752ED3">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Копия действующей лицензии</w:t>
                </w:r>
              </w:p>
            </w:tc>
          </w:tr>
          <w:tr w:rsidR="008E26F8" w:rsidRPr="008E26F8" w:rsidTr="008E26F8">
            <w:tc>
              <w:tcPr>
                <w:tcW w:w="1134" w:type="dxa"/>
                <w:shd w:val="clear" w:color="auto" w:fill="auto"/>
                <w:vAlign w:val="center"/>
              </w:tcPr>
              <w:p w:rsidR="008E26F8" w:rsidRPr="008E26F8" w:rsidRDefault="008E26F8" w:rsidP="005C11FA">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5C11FA">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5C11FA">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5C11FA">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5C11FA">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5C11FA">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5C11FA">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5C11FA">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5C11FA">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664E72"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24286053"/>
              <w:placeholder>
                <w:docPart w:val="6D327C280C794BAE8D0BAF0CFF8CF8FA"/>
              </w:placeholder>
            </w:sdtPr>
            <w:sdtEndPr>
              <w:rPr>
                <w:rStyle w:val="a0"/>
                <w:bCs/>
                <w:spacing w:val="0"/>
                <w:lang w:eastAsia="ru-RU"/>
              </w:rPr>
            </w:sdtEndPr>
            <w:sdtContent>
              <w:r w:rsidR="00215E3F" w:rsidRPr="00F355C4">
                <w:rPr>
                  <w:rStyle w:val="a3"/>
                  <w:rFonts w:ascii="Times New Roman" w:eastAsia="Times New Roman" w:hAnsi="Times New Roman" w:cs="Times New Roman"/>
                  <w:color w:val="auto"/>
                  <w:spacing w:val="10"/>
                </w:rPr>
                <w:t>Допускается</w:t>
              </w:r>
            </w:sdtContent>
          </w:sdt>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sdt>
      <w:sdtPr>
        <w:rPr>
          <w:rFonts w:ascii="Times New Roman" w:hAnsi="Times New Roman" w:cs="Times New Roman"/>
          <w:bCs/>
        </w:rPr>
        <w:id w:val="733663131"/>
        <w:placeholder>
          <w:docPart w:val="468E9A3391534B77A533D052276E905C"/>
        </w:placeholder>
      </w:sdtPr>
      <w:sdtEndPr/>
      <w:sdtContent>
        <w:sdt>
          <w:sdtPr>
            <w:rPr>
              <w:rFonts w:ascii="Times New Roman" w:hAnsi="Times New Roman" w:cs="Times New Roman"/>
              <w:bCs/>
            </w:rPr>
            <w:id w:val="-1983921123"/>
            <w:placeholder>
              <w:docPart w:val="DC11F2C74F8C4D5A8F8F075C526B8246"/>
            </w:placeholder>
          </w:sdtPr>
          <w:sdtEndPr/>
          <w:sdtContent>
            <w:p w:rsidR="00215E3F" w:rsidRDefault="00215E3F" w:rsidP="00215E3F">
              <w:pPr>
                <w:rPr>
                  <w:rFonts w:ascii="Times New Roman" w:hAnsi="Times New Roman" w:cs="Times New Roman"/>
                  <w:bCs/>
                </w:rPr>
              </w:pPr>
              <w:r w:rsidRPr="00BF7E17">
                <w:rPr>
                  <w:rFonts w:ascii="Times New Roman" w:hAnsi="Times New Roman" w:cs="Times New Roman"/>
                  <w:bCs/>
                </w:rPr>
                <w:t xml:space="preserve">Все </w:t>
              </w:r>
              <w:r>
                <w:rPr>
                  <w:rFonts w:ascii="Times New Roman" w:hAnsi="Times New Roman" w:cs="Times New Roman"/>
                  <w:bCs/>
                </w:rPr>
                <w:t xml:space="preserve">услуги </w:t>
              </w:r>
              <w:r w:rsidRPr="00BF7E17">
                <w:rPr>
                  <w:rFonts w:ascii="Times New Roman" w:hAnsi="Times New Roman" w:cs="Times New Roman"/>
                  <w:bCs/>
                </w:rPr>
                <w:t xml:space="preserve"> должны быть выполнены и предоставлены на бумажном носителе и в электронном виде (С</w:t>
              </w:r>
              <w:proofErr w:type="gramStart"/>
              <w:r w:rsidRPr="00BF7E17">
                <w:rPr>
                  <w:rFonts w:ascii="Times New Roman" w:hAnsi="Times New Roman" w:cs="Times New Roman"/>
                  <w:bCs/>
                </w:rPr>
                <w:t>D</w:t>
              </w:r>
              <w:proofErr w:type="gramEnd"/>
              <w:r w:rsidRPr="00BF7E17">
                <w:rPr>
                  <w:rFonts w:ascii="Times New Roman" w:hAnsi="Times New Roman" w:cs="Times New Roman"/>
                  <w:bCs/>
                </w:rPr>
                <w:t xml:space="preserve"> диске)</w:t>
              </w:r>
            </w:p>
          </w:sdtContent>
        </w:sdt>
        <w:p w:rsidR="008D0F97" w:rsidRPr="00382EC4" w:rsidRDefault="00664E72" w:rsidP="00E62243">
          <w:pPr>
            <w:spacing w:after="0" w:line="240" w:lineRule="auto"/>
            <w:rPr>
              <w:rFonts w:ascii="Times New Roman" w:hAnsi="Times New Roman" w:cs="Times New Roman"/>
              <w:b/>
            </w:rPr>
          </w:pPr>
        </w:p>
      </w:sdtContent>
    </w:sdt>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656962266"/>
              <w:placeholder>
                <w:docPart w:val="10450BED0D9843B1AADFEBB4D11682AC"/>
              </w:placeholder>
            </w:sdtPr>
            <w:sdtEndPr>
              <w:rPr>
                <w:rStyle w:val="a0"/>
                <w:bCs/>
                <w:spacing w:val="0"/>
                <w:lang w:eastAsia="ru-RU"/>
              </w:rPr>
            </w:sdtEndPr>
            <w:sdtContent>
              <w:r w:rsidR="00215E3F" w:rsidRPr="00F355C4">
                <w:rPr>
                  <w:rStyle w:val="a3"/>
                  <w:rFonts w:ascii="Times New Roman" w:eastAsia="Times New Roman" w:hAnsi="Times New Roman" w:cs="Times New Roman"/>
                  <w:color w:val="auto"/>
                  <w:spacing w:val="10"/>
                </w:rPr>
                <w:t>не установлено</w:t>
              </w:r>
            </w:sdtContent>
          </w:sdt>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625000132"/>
              <w:placeholder>
                <w:docPart w:val="7DFF87538EC14E7CACB994B7D89882FB"/>
              </w:placeholder>
            </w:sdtPr>
            <w:sdtEndPr>
              <w:rPr>
                <w:rStyle w:val="a0"/>
                <w:bCs/>
                <w:spacing w:val="0"/>
                <w:lang w:eastAsia="ru-RU"/>
              </w:rPr>
            </w:sdtEndPr>
            <w:sdtContent>
              <w:r w:rsidR="00215E3F" w:rsidRPr="00F355C4">
                <w:rPr>
                  <w:rStyle w:val="a3"/>
                  <w:rFonts w:ascii="Times New Roman" w:eastAsia="Times New Roman" w:hAnsi="Times New Roman" w:cs="Times New Roman"/>
                  <w:color w:val="auto"/>
                  <w:spacing w:val="10"/>
                </w:rPr>
                <w:t>не установлено</w:t>
              </w:r>
            </w:sdtContent>
          </w:sdt>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w:t>
              </w:r>
              <w:proofErr w:type="gramStart"/>
              <w:r w:rsidR="00DD1F35" w:rsidRPr="00382EC4">
                <w:rPr>
                  <w:rStyle w:val="a3"/>
                  <w:rFonts w:ascii="Times New Roman" w:eastAsia="Times New Roman" w:hAnsi="Times New Roman" w:cs="Times New Roman"/>
                  <w:color w:val="548DD4" w:themeColor="text2" w:themeTint="99"/>
                  <w:spacing w:val="10"/>
                </w:rPr>
                <w:t xml:space="preserve"> / П</w:t>
              </w:r>
              <w:proofErr w:type="gramEnd"/>
              <w:r w:rsidR="00DD1F35" w:rsidRPr="00382EC4">
                <w:rPr>
                  <w:rStyle w:val="a3"/>
                  <w:rFonts w:ascii="Times New Roman" w:eastAsia="Times New Roman" w:hAnsi="Times New Roman" w:cs="Times New Roman"/>
                  <w:color w:val="548DD4" w:themeColor="text2" w:themeTint="99"/>
                  <w:spacing w:val="10"/>
                </w:rPr>
                <w:t>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__________</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664E72"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664E72"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664E72"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518"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6568"/>
                <w:gridCol w:w="1257"/>
                <w:gridCol w:w="1700"/>
              </w:tblGrid>
              <w:tr w:rsidR="008E26F8" w:rsidRPr="008E26F8" w:rsidTr="008E26F8">
                <w:trPr>
                  <w:trHeight w:val="450"/>
                  <w:jc w:val="center"/>
                </w:trPr>
                <w:tc>
                  <w:tcPr>
                    <w:tcW w:w="993"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656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0"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B2CB9" w:rsidRPr="00BF7E17" w:rsidTr="008B2CB9">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8B2CB9" w:rsidRPr="008B2CB9" w:rsidRDefault="008B2CB9" w:rsidP="008B2CB9">
                    <w:pPr>
                      <w:pStyle w:val="1"/>
                      <w:numPr>
                        <w:ilvl w:val="0"/>
                        <w:numId w:val="0"/>
                      </w:numPr>
                      <w:spacing w:after="0"/>
                      <w:ind w:left="432"/>
                      <w:rPr>
                        <w:rFonts w:ascii="Times New Roman" w:hAnsi="Times New Roman"/>
                        <w:b w:val="0"/>
                        <w:bCs w:val="0"/>
                        <w:spacing w:val="10"/>
                        <w:kern w:val="0"/>
                        <w:sz w:val="22"/>
                        <w:szCs w:val="22"/>
                        <w:lang w:eastAsia="en-US"/>
                      </w:rPr>
                    </w:pPr>
                  </w:p>
                  <w:p w:rsidR="008B2CB9" w:rsidRPr="008B2CB9" w:rsidRDefault="008B2CB9" w:rsidP="008B2CB9">
                    <w:pPr>
                      <w:pStyle w:val="1"/>
                      <w:numPr>
                        <w:ilvl w:val="0"/>
                        <w:numId w:val="0"/>
                      </w:numPr>
                      <w:spacing w:after="0"/>
                      <w:ind w:left="432"/>
                      <w:rPr>
                        <w:rFonts w:ascii="Times New Roman" w:hAnsi="Times New Roman"/>
                        <w:b w:val="0"/>
                        <w:bCs w:val="0"/>
                        <w:spacing w:val="10"/>
                        <w:kern w:val="0"/>
                        <w:sz w:val="22"/>
                        <w:szCs w:val="22"/>
                        <w:lang w:eastAsia="en-US"/>
                      </w:rPr>
                    </w:pPr>
                    <w:r>
                      <w:rPr>
                        <w:rFonts w:ascii="Times New Roman" w:hAnsi="Times New Roman"/>
                        <w:b w:val="0"/>
                        <w:bCs w:val="0"/>
                        <w:spacing w:val="10"/>
                        <w:kern w:val="0"/>
                        <w:sz w:val="22"/>
                        <w:szCs w:val="22"/>
                        <w:lang w:eastAsia="en-US"/>
                      </w:rPr>
                      <w:t>1</w:t>
                    </w:r>
                  </w:p>
                  <w:p w:rsidR="008B2CB9" w:rsidRPr="008B2CB9" w:rsidRDefault="008B2CB9" w:rsidP="008B2CB9">
                    <w:pPr>
                      <w:pStyle w:val="1"/>
                      <w:numPr>
                        <w:ilvl w:val="0"/>
                        <w:numId w:val="0"/>
                      </w:numPr>
                      <w:spacing w:after="0"/>
                      <w:ind w:left="432"/>
                      <w:rPr>
                        <w:rFonts w:ascii="Times New Roman" w:hAnsi="Times New Roman"/>
                        <w:b w:val="0"/>
                        <w:bCs w:val="0"/>
                        <w:spacing w:val="10"/>
                        <w:kern w:val="0"/>
                        <w:sz w:val="22"/>
                        <w:szCs w:val="22"/>
                        <w:lang w:eastAsia="en-US"/>
                      </w:rPr>
                    </w:pPr>
                    <w:r>
                      <w:rPr>
                        <w:rFonts w:ascii="Times New Roman" w:hAnsi="Times New Roman"/>
                        <w:b w:val="0"/>
                        <w:bCs w:val="0"/>
                        <w:spacing w:val="10"/>
                        <w:kern w:val="0"/>
                        <w:sz w:val="22"/>
                        <w:szCs w:val="22"/>
                        <w:lang w:eastAsia="en-US"/>
                      </w:rPr>
                      <w:tab/>
                    </w:r>
                  </w:p>
                </w:tc>
                <w:tc>
                  <w:tcPr>
                    <w:tcW w:w="6568" w:type="dxa"/>
                    <w:tcBorders>
                      <w:top w:val="single" w:sz="4" w:space="0" w:color="auto"/>
                      <w:left w:val="single" w:sz="4" w:space="0" w:color="auto"/>
                      <w:bottom w:val="single" w:sz="4" w:space="0" w:color="auto"/>
                      <w:right w:val="single" w:sz="4" w:space="0" w:color="auto"/>
                    </w:tcBorders>
                    <w:vAlign w:val="center"/>
                  </w:tcPr>
                  <w:p w:rsidR="00664E72" w:rsidRDefault="00664E72" w:rsidP="008B2CB9">
                    <w:pPr>
                      <w:pStyle w:val="a8"/>
                      <w:spacing w:after="0" w:line="240" w:lineRule="auto"/>
                      <w:jc w:val="center"/>
                      <w:rPr>
                        <w:rFonts w:ascii="Times New Roman" w:eastAsia="Times New Roman" w:hAnsi="Times New Roman" w:cs="Times New Roman"/>
                        <w:spacing w:val="10"/>
                      </w:rPr>
                    </w:pPr>
                  </w:p>
                  <w:p w:rsidR="00664E72" w:rsidRDefault="00664E72" w:rsidP="008B2CB9">
                    <w:pPr>
                      <w:pStyle w:val="a8"/>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Программа технического диагностирования ГРП-2:</w:t>
                    </w:r>
                    <w:r w:rsidR="008B2CB9" w:rsidRPr="008B2CB9">
                      <w:rPr>
                        <w:rFonts w:ascii="Times New Roman" w:eastAsia="Times New Roman" w:hAnsi="Times New Roman" w:cs="Times New Roman"/>
                        <w:spacing w:val="10"/>
                      </w:rPr>
                      <w:tab/>
                    </w:r>
                  </w:p>
                  <w:p w:rsidR="008B2CB9" w:rsidRPr="008B2CB9" w:rsidRDefault="008B2CB9" w:rsidP="008B2CB9">
                    <w:pPr>
                      <w:pStyle w:val="a8"/>
                      <w:spacing w:after="0" w:line="240" w:lineRule="auto"/>
                      <w:jc w:val="center"/>
                      <w:rPr>
                        <w:rFonts w:ascii="Times New Roman" w:eastAsia="Times New Roman" w:hAnsi="Times New Roman" w:cs="Times New Roman"/>
                        <w:spacing w:val="10"/>
                      </w:rPr>
                    </w:pPr>
                    <w:r w:rsidRPr="008B2CB9">
                      <w:rPr>
                        <w:rFonts w:ascii="Times New Roman" w:eastAsia="Times New Roman" w:hAnsi="Times New Roman" w:cs="Times New Roman"/>
                        <w:spacing w:val="10"/>
                      </w:rPr>
                      <w:tab/>
                      <w:t xml:space="preserve">     </w:t>
                    </w:r>
                  </w:p>
                  <w:p w:rsidR="00237145" w:rsidRPr="00237145" w:rsidRDefault="00664E72" w:rsidP="00237145">
                    <w:pPr>
                      <w:pStyle w:val="a8"/>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w:t>
                    </w:r>
                    <w:r w:rsidR="00237145" w:rsidRPr="00237145">
                      <w:rPr>
                        <w:rFonts w:ascii="Times New Roman" w:eastAsia="Times New Roman" w:hAnsi="Times New Roman" w:cs="Times New Roman"/>
                        <w:spacing w:val="10"/>
                      </w:rPr>
                      <w:t xml:space="preserve">  Анализ технической документации путем изучения всех сведений о техническом состоянии ГРП (ГРПШ) в объеме данных предусмотренных техническим эксплуатационным паспортом ГРП (ГРПШ).</w:t>
                    </w:r>
                  </w:p>
                  <w:p w:rsidR="00237145" w:rsidRPr="00237145" w:rsidRDefault="00664E72" w:rsidP="00237145">
                    <w:pPr>
                      <w:pStyle w:val="a8"/>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w:t>
                    </w:r>
                    <w:r w:rsidR="00237145" w:rsidRPr="00237145">
                      <w:rPr>
                        <w:rFonts w:ascii="Times New Roman" w:eastAsia="Times New Roman" w:hAnsi="Times New Roman" w:cs="Times New Roman"/>
                        <w:spacing w:val="10"/>
                      </w:rPr>
                      <w:t xml:space="preserve">  Контроль функционирования.</w:t>
                    </w:r>
                  </w:p>
                  <w:p w:rsidR="00237145" w:rsidRPr="00237145" w:rsidRDefault="00664E72" w:rsidP="00237145">
                    <w:pPr>
                      <w:pStyle w:val="a8"/>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w:t>
                    </w:r>
                    <w:r w:rsidR="00237145" w:rsidRPr="00237145">
                      <w:rPr>
                        <w:rFonts w:ascii="Times New Roman" w:eastAsia="Times New Roman" w:hAnsi="Times New Roman" w:cs="Times New Roman"/>
                        <w:spacing w:val="10"/>
                      </w:rPr>
                      <w:t xml:space="preserve">  Контроль технического состояния.</w:t>
                    </w:r>
                  </w:p>
                  <w:p w:rsidR="00237145" w:rsidRPr="00237145" w:rsidRDefault="00664E72" w:rsidP="00237145">
                    <w:pPr>
                      <w:pStyle w:val="a8"/>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w:t>
                    </w:r>
                    <w:r w:rsidR="00237145" w:rsidRPr="00237145">
                      <w:rPr>
                        <w:rFonts w:ascii="Times New Roman" w:eastAsia="Times New Roman" w:hAnsi="Times New Roman" w:cs="Times New Roman"/>
                        <w:spacing w:val="10"/>
                      </w:rPr>
                      <w:t xml:space="preserve">  Анализ повреждений и параметров технического состояния ГРП, ГРПШ.</w:t>
                    </w:r>
                  </w:p>
                  <w:p w:rsidR="00237145" w:rsidRPr="00237145" w:rsidRDefault="00664E72" w:rsidP="00237145">
                    <w:pPr>
                      <w:pStyle w:val="a8"/>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w:t>
                    </w:r>
                    <w:r w:rsidR="00237145" w:rsidRPr="00237145">
                      <w:rPr>
                        <w:rFonts w:ascii="Times New Roman" w:eastAsia="Times New Roman" w:hAnsi="Times New Roman" w:cs="Times New Roman"/>
                        <w:spacing w:val="10"/>
                      </w:rPr>
                      <w:t xml:space="preserve">  Принятие решения о возможности и сроках дальнейшей эксплуатации.</w:t>
                    </w:r>
                  </w:p>
                  <w:p w:rsidR="00237145" w:rsidRPr="00237145" w:rsidRDefault="00664E72" w:rsidP="00237145">
                    <w:pPr>
                      <w:pStyle w:val="a8"/>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w:t>
                    </w:r>
                    <w:r w:rsidR="00237145" w:rsidRPr="00237145">
                      <w:rPr>
                        <w:rFonts w:ascii="Times New Roman" w:eastAsia="Times New Roman" w:hAnsi="Times New Roman" w:cs="Times New Roman"/>
                        <w:spacing w:val="10"/>
                      </w:rPr>
                      <w:t xml:space="preserve">  Оформление результатов диагностирования.</w:t>
                    </w:r>
                  </w:p>
                  <w:p w:rsidR="008B2CB9" w:rsidRPr="008B2CB9" w:rsidRDefault="00664E72" w:rsidP="00237145">
                    <w:pPr>
                      <w:pStyle w:val="a8"/>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w:t>
                    </w:r>
                    <w:r w:rsidR="00237145" w:rsidRPr="00237145">
                      <w:rPr>
                        <w:rFonts w:ascii="Times New Roman" w:eastAsia="Times New Roman" w:hAnsi="Times New Roman" w:cs="Times New Roman"/>
                        <w:spacing w:val="10"/>
                      </w:rPr>
                      <w:t xml:space="preserve">  Заключение экспертизы промышленной безопасности</w:t>
                    </w:r>
                    <w:r w:rsidR="008B2CB9" w:rsidRPr="008B2CB9">
                      <w:rPr>
                        <w:rFonts w:ascii="Times New Roman" w:eastAsia="Times New Roman" w:hAnsi="Times New Roman" w:cs="Times New Roman"/>
                        <w:spacing w:val="10"/>
                      </w:rPr>
                      <w:t xml:space="preserve">   </w:t>
                    </w:r>
                  </w:p>
                  <w:p w:rsidR="008B2CB9" w:rsidRPr="008B2CB9" w:rsidRDefault="008B2CB9" w:rsidP="008B2CB9">
                    <w:pPr>
                      <w:pStyle w:val="a8"/>
                      <w:spacing w:after="0" w:line="240" w:lineRule="auto"/>
                      <w:jc w:val="center"/>
                      <w:rPr>
                        <w:rFonts w:ascii="Times New Roman" w:eastAsia="Times New Roman" w:hAnsi="Times New Roman" w:cs="Times New Roman"/>
                        <w:spacing w:val="10"/>
                      </w:rPr>
                    </w:pPr>
                  </w:p>
                </w:tc>
                <w:tc>
                  <w:tcPr>
                    <w:tcW w:w="1257" w:type="dxa"/>
                    <w:tcBorders>
                      <w:top w:val="single" w:sz="4" w:space="0" w:color="auto"/>
                      <w:left w:val="single" w:sz="4" w:space="0" w:color="auto"/>
                      <w:bottom w:val="single" w:sz="4" w:space="0" w:color="auto"/>
                      <w:right w:val="single" w:sz="4" w:space="0" w:color="auto"/>
                    </w:tcBorders>
                    <w:vAlign w:val="center"/>
                  </w:tcPr>
                  <w:p w:rsidR="008B2CB9" w:rsidRPr="008B2CB9" w:rsidRDefault="008B2CB9" w:rsidP="008B2CB9">
                    <w:pPr>
                      <w:pStyle w:val="a8"/>
                      <w:spacing w:after="0" w:line="240" w:lineRule="auto"/>
                      <w:jc w:val="center"/>
                      <w:rPr>
                        <w:rFonts w:ascii="Times New Roman" w:eastAsia="Times New Roman" w:hAnsi="Times New Roman" w:cs="Times New Roman"/>
                        <w:spacing w:val="10"/>
                      </w:rPr>
                    </w:pPr>
                  </w:p>
                  <w:p w:rsidR="008B2CB9" w:rsidRPr="008B2CB9" w:rsidRDefault="008B2CB9" w:rsidP="008B2CB9">
                    <w:pPr>
                      <w:pStyle w:val="a8"/>
                      <w:spacing w:after="0" w:line="240" w:lineRule="auto"/>
                      <w:jc w:val="center"/>
                      <w:rPr>
                        <w:rFonts w:ascii="Times New Roman" w:eastAsia="Times New Roman" w:hAnsi="Times New Roman" w:cs="Times New Roman"/>
                        <w:spacing w:val="10"/>
                      </w:rPr>
                    </w:pPr>
                  </w:p>
                  <w:p w:rsidR="008B2CB9" w:rsidRPr="008B2CB9" w:rsidRDefault="008B2CB9" w:rsidP="008B2CB9">
                    <w:pPr>
                      <w:pStyle w:val="a8"/>
                      <w:spacing w:after="0" w:line="240" w:lineRule="auto"/>
                      <w:jc w:val="center"/>
                      <w:rPr>
                        <w:rFonts w:ascii="Times New Roman" w:eastAsia="Times New Roman" w:hAnsi="Times New Roman" w:cs="Times New Roman"/>
                        <w:spacing w:val="10"/>
                      </w:rPr>
                    </w:pPr>
                  </w:p>
                  <w:p w:rsidR="008B2CB9" w:rsidRPr="008B2CB9" w:rsidRDefault="008B2CB9" w:rsidP="008B2CB9">
                    <w:pPr>
                      <w:pStyle w:val="a8"/>
                      <w:spacing w:after="0" w:line="240" w:lineRule="auto"/>
                      <w:rPr>
                        <w:rFonts w:ascii="Times New Roman" w:eastAsia="Times New Roman" w:hAnsi="Times New Roman" w:cs="Times New Roman"/>
                        <w:spacing w:val="10"/>
                      </w:rPr>
                    </w:pPr>
                    <w:proofErr w:type="spellStart"/>
                    <w:r w:rsidRPr="008B2CB9">
                      <w:rPr>
                        <w:rFonts w:ascii="Times New Roman" w:eastAsia="Times New Roman" w:hAnsi="Times New Roman" w:cs="Times New Roman"/>
                        <w:spacing w:val="10"/>
                      </w:rPr>
                      <w:t>У.е</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8B2CB9" w:rsidRPr="008B2CB9" w:rsidRDefault="008B2CB9" w:rsidP="008B2CB9">
                    <w:pPr>
                      <w:pStyle w:val="a8"/>
                      <w:spacing w:after="0" w:line="240" w:lineRule="auto"/>
                      <w:jc w:val="center"/>
                      <w:rPr>
                        <w:rFonts w:ascii="Times New Roman" w:eastAsia="Times New Roman" w:hAnsi="Times New Roman" w:cs="Times New Roman"/>
                        <w:spacing w:val="10"/>
                      </w:rPr>
                    </w:pPr>
                  </w:p>
                  <w:p w:rsidR="008B2CB9" w:rsidRPr="008B2CB9" w:rsidRDefault="008B2CB9" w:rsidP="008B2CB9">
                    <w:pPr>
                      <w:pStyle w:val="a8"/>
                      <w:spacing w:after="0" w:line="240" w:lineRule="auto"/>
                      <w:jc w:val="center"/>
                      <w:rPr>
                        <w:rFonts w:ascii="Times New Roman" w:eastAsia="Times New Roman" w:hAnsi="Times New Roman" w:cs="Times New Roman"/>
                        <w:spacing w:val="10"/>
                      </w:rPr>
                    </w:pPr>
                  </w:p>
                  <w:p w:rsidR="008B2CB9" w:rsidRPr="008B2CB9" w:rsidRDefault="008B2CB9" w:rsidP="008B2CB9">
                    <w:pPr>
                      <w:pStyle w:val="a8"/>
                      <w:spacing w:after="0" w:line="240" w:lineRule="auto"/>
                      <w:jc w:val="center"/>
                      <w:rPr>
                        <w:rFonts w:ascii="Times New Roman" w:eastAsia="Times New Roman" w:hAnsi="Times New Roman" w:cs="Times New Roman"/>
                        <w:spacing w:val="10"/>
                      </w:rPr>
                    </w:pPr>
                  </w:p>
                  <w:p w:rsidR="008B2CB9" w:rsidRPr="008B2CB9" w:rsidRDefault="008B2CB9" w:rsidP="008B2CB9">
                    <w:pPr>
                      <w:pStyle w:val="a8"/>
                      <w:spacing w:after="0" w:line="240" w:lineRule="auto"/>
                      <w:rPr>
                        <w:rFonts w:ascii="Times New Roman" w:eastAsia="Times New Roman" w:hAnsi="Times New Roman" w:cs="Times New Roman"/>
                        <w:spacing w:val="10"/>
                      </w:rPr>
                    </w:pPr>
                    <w:r w:rsidRPr="008B2CB9">
                      <w:rPr>
                        <w:rFonts w:ascii="Times New Roman" w:eastAsia="Times New Roman" w:hAnsi="Times New Roman" w:cs="Times New Roman"/>
                        <w:spacing w:val="10"/>
                      </w:rPr>
                      <w:t>1</w:t>
                    </w:r>
                  </w:p>
                </w:tc>
              </w:tr>
              <w:tr w:rsidR="006F14F0" w:rsidRPr="00BF7E17" w:rsidTr="006F14F0">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6F14F0" w:rsidRPr="006F14F0" w:rsidRDefault="006F14F0" w:rsidP="006F14F0">
                    <w:pPr>
                      <w:pStyle w:val="1"/>
                      <w:numPr>
                        <w:ilvl w:val="0"/>
                        <w:numId w:val="0"/>
                      </w:numPr>
                      <w:tabs>
                        <w:tab w:val="num" w:pos="0"/>
                      </w:tabs>
                      <w:spacing w:after="0"/>
                      <w:ind w:left="432" w:hanging="432"/>
                      <w:jc w:val="center"/>
                      <w:rPr>
                        <w:rFonts w:ascii="Times New Roman" w:hAnsi="Times New Roman"/>
                        <w:b w:val="0"/>
                        <w:bCs w:val="0"/>
                        <w:spacing w:val="10"/>
                        <w:kern w:val="0"/>
                        <w:sz w:val="22"/>
                        <w:szCs w:val="22"/>
                        <w:lang w:eastAsia="en-US"/>
                      </w:rPr>
                    </w:pPr>
                  </w:p>
                </w:tc>
                <w:tc>
                  <w:tcPr>
                    <w:tcW w:w="6568" w:type="dxa"/>
                    <w:tcBorders>
                      <w:top w:val="single" w:sz="4" w:space="0" w:color="auto"/>
                      <w:left w:val="single" w:sz="4" w:space="0" w:color="auto"/>
                      <w:bottom w:val="single" w:sz="4" w:space="0" w:color="auto"/>
                      <w:right w:val="single" w:sz="4" w:space="0" w:color="auto"/>
                    </w:tcBorders>
                    <w:vAlign w:val="center"/>
                  </w:tcPr>
                  <w:p w:rsidR="006F14F0" w:rsidRPr="006F14F0" w:rsidRDefault="006F14F0" w:rsidP="006F14F0">
                    <w:pPr>
                      <w:pStyle w:val="a8"/>
                      <w:spacing w:after="0" w:line="240" w:lineRule="auto"/>
                      <w:jc w:val="center"/>
                      <w:rPr>
                        <w:rFonts w:ascii="Times New Roman" w:eastAsia="Times New Roman" w:hAnsi="Times New Roman" w:cs="Times New Roman"/>
                        <w:spacing w:val="10"/>
                      </w:rPr>
                    </w:pPr>
                  </w:p>
                </w:tc>
                <w:tc>
                  <w:tcPr>
                    <w:tcW w:w="1257" w:type="dxa"/>
                    <w:tcBorders>
                      <w:top w:val="single" w:sz="4" w:space="0" w:color="auto"/>
                      <w:left w:val="single" w:sz="4" w:space="0" w:color="auto"/>
                      <w:bottom w:val="single" w:sz="4" w:space="0" w:color="auto"/>
                      <w:right w:val="single" w:sz="4" w:space="0" w:color="auto"/>
                    </w:tcBorders>
                    <w:vAlign w:val="center"/>
                  </w:tcPr>
                  <w:p w:rsidR="006F14F0" w:rsidRPr="006F14F0" w:rsidRDefault="006F14F0" w:rsidP="006F14F0">
                    <w:pPr>
                      <w:pStyle w:val="a8"/>
                      <w:spacing w:after="0" w:line="240" w:lineRule="auto"/>
                      <w:rPr>
                        <w:rFonts w:ascii="Times New Roman" w:eastAsia="Times New Roman" w:hAnsi="Times New Roman" w:cs="Times New Roman"/>
                        <w:spacing w:val="10"/>
                      </w:rPr>
                    </w:pPr>
                  </w:p>
                </w:tc>
                <w:tc>
                  <w:tcPr>
                    <w:tcW w:w="1700" w:type="dxa"/>
                    <w:tcBorders>
                      <w:top w:val="single" w:sz="4" w:space="0" w:color="auto"/>
                      <w:left w:val="single" w:sz="4" w:space="0" w:color="auto"/>
                      <w:bottom w:val="single" w:sz="4" w:space="0" w:color="auto"/>
                      <w:right w:val="single" w:sz="4" w:space="0" w:color="auto"/>
                    </w:tcBorders>
                    <w:vAlign w:val="center"/>
                  </w:tcPr>
                  <w:p w:rsidR="006F14F0" w:rsidRPr="006F14F0" w:rsidRDefault="006F14F0" w:rsidP="006F14F0">
                    <w:pPr>
                      <w:pStyle w:val="a8"/>
                      <w:spacing w:after="0" w:line="240" w:lineRule="auto"/>
                      <w:rPr>
                        <w:rFonts w:ascii="Times New Roman" w:eastAsia="Times New Roman" w:hAnsi="Times New Roman" w:cs="Times New Roman"/>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hanging="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bl>
            <w:p w:rsidR="008E26F8" w:rsidRPr="008E26F8" w:rsidRDefault="00664E72" w:rsidP="008E26F8">
              <w:pPr>
                <w:spacing w:after="0" w:line="240" w:lineRule="auto"/>
                <w:rPr>
                  <w:rFonts w:ascii="Times New Roman" w:hAnsi="Times New Roman" w:cs="Times New Roman"/>
                  <w:b/>
                  <w:bCs/>
                </w:rPr>
              </w:pPr>
            </w:p>
          </w:sdtContent>
        </w:sdt>
        <w:p w:rsidR="00B14BFB" w:rsidRDefault="00664E72"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lastRenderedPageBreak/>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sdt>
      <w:sdtPr>
        <w:rPr>
          <w:rFonts w:ascii="Times New Roman" w:hAnsi="Times New Roman" w:cs="Times New Roman"/>
          <w:bCs/>
        </w:rPr>
        <w:id w:val="-790056923"/>
        <w:placeholder>
          <w:docPart w:val="948F3F4508C14A6D82C7924FC400F205"/>
        </w:placeholder>
      </w:sdtPr>
      <w:sdtEndPr/>
      <w:sdtContent>
        <w:p w:rsidR="006F14F0" w:rsidRDefault="006F14F0" w:rsidP="006F14F0">
          <w:pPr>
            <w:spacing w:after="0" w:line="240" w:lineRule="auto"/>
            <w:jc w:val="both"/>
            <w:rPr>
              <w:rFonts w:ascii="Times New Roman" w:hAnsi="Times New Roman" w:cs="Times New Roman"/>
              <w:bCs/>
            </w:rPr>
          </w:pPr>
        </w:p>
        <w:p w:rsidR="00333670" w:rsidRPr="00581071" w:rsidRDefault="00664E72" w:rsidP="00E62243">
          <w:pPr>
            <w:spacing w:after="0" w:line="240" w:lineRule="auto"/>
            <w:jc w:val="both"/>
            <w:rPr>
              <w:rFonts w:ascii="Times New Roman" w:hAnsi="Times New Roman" w:cs="Times New Roman"/>
              <w:b/>
            </w:rPr>
          </w:pPr>
        </w:p>
      </w:sdtContent>
    </w:sdt>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sdt>
      <w:sdtPr>
        <w:rPr>
          <w:rFonts w:ascii="Times New Roman" w:hAnsi="Times New Roman" w:cs="Times New Roman"/>
          <w:bCs/>
        </w:rPr>
        <w:id w:val="-634713882"/>
        <w:placeholder>
          <w:docPart w:val="8BDE56A9F97542F8982FD7D0FB7DEB1D"/>
        </w:placeholder>
      </w:sdtPr>
      <w:sdtEndPr/>
      <w:sdtContent>
        <w:p w:rsidR="00BE6EE5" w:rsidRPr="000005CE" w:rsidRDefault="00664E72" w:rsidP="000005CE">
          <w:pPr>
            <w:shd w:val="clear" w:color="auto" w:fill="FFFFFF"/>
            <w:spacing w:before="375" w:after="375"/>
            <w:rPr>
              <w:rFonts w:ascii="Arial" w:eastAsia="Times New Roman" w:hAnsi="Arial" w:cs="Arial"/>
              <w:color w:val="000000"/>
              <w:sz w:val="21"/>
              <w:szCs w:val="21"/>
              <w:lang w:eastAsia="ru-RU"/>
            </w:rPr>
          </w:pPr>
          <w:r w:rsidRPr="00664E72">
            <w:rPr>
              <w:color w:val="333333"/>
            </w:rPr>
            <w:t xml:space="preserve">Руководящий документ РД 153-39.1-059-00 "Методика технического диагностирования газорегуляторных пунктов" </w:t>
          </w:r>
          <w:hyperlink r:id="rId8" w:history="1">
            <w:proofErr w:type="spellStart"/>
            <w:r w:rsidRPr="00664E72">
              <w:rPr>
                <w:color w:val="1059CA"/>
              </w:rPr>
              <w:t>Докипедия</w:t>
            </w:r>
            <w:proofErr w:type="spellEnd"/>
            <w:r w:rsidRPr="00664E72">
              <w:rPr>
                <w:color w:val="1059CA"/>
              </w:rPr>
              <w:t>: Руководящий документ РД 153-39.1-059-00 "Методика технического диагностирования газорегуляторных пунктов" (введен в действие приказом Министерства энергетики РФ от 19 декабря 2000 г. N 157)</w:t>
            </w:r>
          </w:hyperlink>
        </w:p>
      </w:sdtContent>
    </w:sdt>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bookmarkStart w:id="0" w:name="_GoBack" w:displacedByCustomXml="prev"/>
        <w:p w:rsidR="006F14F0" w:rsidRPr="006F14F0" w:rsidRDefault="006F14F0" w:rsidP="006F14F0">
          <w:pPr>
            <w:spacing w:after="0" w:line="240" w:lineRule="auto"/>
            <w:jc w:val="both"/>
            <w:rPr>
              <w:rFonts w:ascii="Times New Roman" w:hAnsi="Times New Roman" w:cs="Times New Roman"/>
              <w:bCs/>
            </w:rPr>
          </w:pPr>
          <w:r w:rsidRPr="006F14F0">
            <w:rPr>
              <w:rFonts w:ascii="Times New Roman" w:hAnsi="Times New Roman" w:cs="Times New Roman"/>
              <w:bCs/>
            </w:rPr>
            <w:t xml:space="preserve">РМЭ, гор. Йошкар-Ола, ул. Я. </w:t>
          </w:r>
          <w:proofErr w:type="spellStart"/>
          <w:r w:rsidRPr="006F14F0">
            <w:rPr>
              <w:rFonts w:ascii="Times New Roman" w:hAnsi="Times New Roman" w:cs="Times New Roman"/>
              <w:bCs/>
            </w:rPr>
            <w:t>Эшпая</w:t>
          </w:r>
          <w:proofErr w:type="spellEnd"/>
          <w:r w:rsidRPr="006F14F0">
            <w:rPr>
              <w:rFonts w:ascii="Times New Roman" w:hAnsi="Times New Roman" w:cs="Times New Roman"/>
              <w:bCs/>
            </w:rPr>
            <w:t xml:space="preserve">, д. №145 ООО «Газпром газораспределение Йошкар-Ола» </w:t>
          </w:r>
        </w:p>
        <w:p w:rsidR="006F14F0" w:rsidRPr="006F14F0" w:rsidRDefault="006F14F0" w:rsidP="006F14F0">
          <w:pPr>
            <w:spacing w:after="0" w:line="240" w:lineRule="auto"/>
            <w:jc w:val="both"/>
            <w:rPr>
              <w:rFonts w:ascii="Times New Roman" w:hAnsi="Times New Roman" w:cs="Times New Roman"/>
              <w:bCs/>
            </w:rPr>
          </w:pPr>
          <w:r w:rsidRPr="006F14F0">
            <w:rPr>
              <w:rFonts w:ascii="Times New Roman" w:hAnsi="Times New Roman" w:cs="Times New Roman"/>
              <w:bCs/>
            </w:rPr>
            <w:t>Производственно-технический отдел, начальни</w:t>
          </w:r>
          <w:proofErr w:type="gramStart"/>
          <w:r w:rsidRPr="006F14F0">
            <w:rPr>
              <w:rFonts w:ascii="Times New Roman" w:hAnsi="Times New Roman" w:cs="Times New Roman"/>
              <w:bCs/>
            </w:rPr>
            <w:t>к-</w:t>
          </w:r>
          <w:proofErr w:type="gramEnd"/>
          <w:r w:rsidRPr="006F14F0">
            <w:rPr>
              <w:rFonts w:ascii="Times New Roman" w:hAnsi="Times New Roman" w:cs="Times New Roman"/>
              <w:bCs/>
            </w:rPr>
            <w:t xml:space="preserve"> Краев Сергей Валентинович тел. 8(8362)72-90-51</w:t>
          </w:r>
        </w:p>
        <w:p w:rsidR="00BE6EE5" w:rsidRPr="00382EC4" w:rsidRDefault="00664E72" w:rsidP="00E62243">
          <w:pPr>
            <w:spacing w:after="0" w:line="240" w:lineRule="auto"/>
            <w:jc w:val="both"/>
            <w:rPr>
              <w:rFonts w:ascii="Times New Roman" w:hAnsi="Times New Roman" w:cs="Times New Roman"/>
              <w:b/>
            </w:rPr>
          </w:pPr>
        </w:p>
        <w:bookmarkEnd w:id="0" w:displacedByCustomXml="next"/>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howingPlcHdr/>
          </w:sdtPr>
          <w:sdtEndPr/>
          <w:sdtContent>
            <w:p w:rsidR="00BE6EE5" w:rsidRDefault="000005CE" w:rsidP="00E62243">
              <w:pPr>
                <w:spacing w:after="0" w:line="240" w:lineRule="auto"/>
                <w:jc w:val="both"/>
                <w:rPr>
                  <w:rFonts w:ascii="Times New Roman" w:hAnsi="Times New Roman" w:cs="Times New Roman"/>
                  <w:bCs/>
                </w:rPr>
              </w:pPr>
              <w:r>
                <w:rPr>
                  <w:rStyle w:val="a3"/>
                  <w:rFonts w:ascii="Times New Roman" w:eastAsia="Times New Roman" w:hAnsi="Times New Roman" w:cs="Times New Roman"/>
                  <w:color w:val="548DD4" w:themeColor="text2" w:themeTint="99"/>
                  <w:spacing w:val="10"/>
                </w:rPr>
                <w:t>_________________________________________________________________________</w:t>
              </w:r>
            </w:p>
          </w:sdtContent>
        </w:sdt>
      </w:sdtContent>
    </w:sdt>
    <w:sectPr w:rsidR="00BE6EE5"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4BB65BA8"/>
    <w:multiLevelType w:val="hybridMultilevel"/>
    <w:tmpl w:val="FBD48C8A"/>
    <w:lvl w:ilvl="0" w:tplc="8410BA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ocumentProtection w:edit="forms" w:enforcement="1" w:cryptProviderType="rsaFull" w:cryptAlgorithmClass="hash" w:cryptAlgorithmType="typeAny" w:cryptAlgorithmSid="4" w:cryptSpinCount="100000" w:hash="GUxW1ZL/SVmD/YGFisqIcXUolAA=" w:salt="nIPBoVYAL4OjMVze5566PQ=="/>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005CE"/>
    <w:rsid w:val="00010B48"/>
    <w:rsid w:val="0001171D"/>
    <w:rsid w:val="00045062"/>
    <w:rsid w:val="000600B4"/>
    <w:rsid w:val="00064D13"/>
    <w:rsid w:val="00072C90"/>
    <w:rsid w:val="000863C2"/>
    <w:rsid w:val="00093B84"/>
    <w:rsid w:val="00097963"/>
    <w:rsid w:val="000A5113"/>
    <w:rsid w:val="000B20E0"/>
    <w:rsid w:val="000C3D12"/>
    <w:rsid w:val="000C40E9"/>
    <w:rsid w:val="000E42AB"/>
    <w:rsid w:val="00101B0D"/>
    <w:rsid w:val="001138AA"/>
    <w:rsid w:val="001202D9"/>
    <w:rsid w:val="00127087"/>
    <w:rsid w:val="001270E3"/>
    <w:rsid w:val="00130F30"/>
    <w:rsid w:val="00141D50"/>
    <w:rsid w:val="00154130"/>
    <w:rsid w:val="00155926"/>
    <w:rsid w:val="00167582"/>
    <w:rsid w:val="0017669F"/>
    <w:rsid w:val="001A795C"/>
    <w:rsid w:val="001B02F3"/>
    <w:rsid w:val="001B6EDC"/>
    <w:rsid w:val="001D457A"/>
    <w:rsid w:val="001D5F43"/>
    <w:rsid w:val="001D7929"/>
    <w:rsid w:val="001F0873"/>
    <w:rsid w:val="001F4770"/>
    <w:rsid w:val="001F4AAC"/>
    <w:rsid w:val="001F6C01"/>
    <w:rsid w:val="0020052C"/>
    <w:rsid w:val="00205B89"/>
    <w:rsid w:val="00215E3F"/>
    <w:rsid w:val="00230BFA"/>
    <w:rsid w:val="002354C5"/>
    <w:rsid w:val="00237145"/>
    <w:rsid w:val="002452D5"/>
    <w:rsid w:val="0024775E"/>
    <w:rsid w:val="0025517E"/>
    <w:rsid w:val="00257D3D"/>
    <w:rsid w:val="002629FB"/>
    <w:rsid w:val="0027126B"/>
    <w:rsid w:val="00274A9C"/>
    <w:rsid w:val="00275B3B"/>
    <w:rsid w:val="00285456"/>
    <w:rsid w:val="00295D00"/>
    <w:rsid w:val="002A4452"/>
    <w:rsid w:val="002D0D0C"/>
    <w:rsid w:val="002D2BF2"/>
    <w:rsid w:val="002F05E2"/>
    <w:rsid w:val="003136D6"/>
    <w:rsid w:val="00317779"/>
    <w:rsid w:val="00333670"/>
    <w:rsid w:val="00382EC4"/>
    <w:rsid w:val="003C1DF3"/>
    <w:rsid w:val="003C1E9A"/>
    <w:rsid w:val="003F00CC"/>
    <w:rsid w:val="004239E2"/>
    <w:rsid w:val="00445332"/>
    <w:rsid w:val="00446847"/>
    <w:rsid w:val="00460FD0"/>
    <w:rsid w:val="00472EDD"/>
    <w:rsid w:val="00473833"/>
    <w:rsid w:val="00486AD5"/>
    <w:rsid w:val="00493BA9"/>
    <w:rsid w:val="004C30DC"/>
    <w:rsid w:val="004D0DB8"/>
    <w:rsid w:val="004E7B46"/>
    <w:rsid w:val="004F4D3D"/>
    <w:rsid w:val="005212A3"/>
    <w:rsid w:val="00524122"/>
    <w:rsid w:val="005257DA"/>
    <w:rsid w:val="00532C47"/>
    <w:rsid w:val="00533EE2"/>
    <w:rsid w:val="00535D72"/>
    <w:rsid w:val="00537E45"/>
    <w:rsid w:val="00552007"/>
    <w:rsid w:val="005803F1"/>
    <w:rsid w:val="00581071"/>
    <w:rsid w:val="00594CAD"/>
    <w:rsid w:val="005C11FA"/>
    <w:rsid w:val="005C4F34"/>
    <w:rsid w:val="005E21C9"/>
    <w:rsid w:val="005F5111"/>
    <w:rsid w:val="00601DD1"/>
    <w:rsid w:val="0060334F"/>
    <w:rsid w:val="006633A3"/>
    <w:rsid w:val="00664E72"/>
    <w:rsid w:val="006B6F4A"/>
    <w:rsid w:val="006C79EC"/>
    <w:rsid w:val="006D1D83"/>
    <w:rsid w:val="006D5ABD"/>
    <w:rsid w:val="006F14F0"/>
    <w:rsid w:val="006F6F0C"/>
    <w:rsid w:val="00700A6C"/>
    <w:rsid w:val="0070487E"/>
    <w:rsid w:val="0071491E"/>
    <w:rsid w:val="00725F6D"/>
    <w:rsid w:val="00726CE7"/>
    <w:rsid w:val="00732995"/>
    <w:rsid w:val="00743504"/>
    <w:rsid w:val="00753B58"/>
    <w:rsid w:val="00757F7B"/>
    <w:rsid w:val="00771AB9"/>
    <w:rsid w:val="00790DB0"/>
    <w:rsid w:val="007928CC"/>
    <w:rsid w:val="00793FDA"/>
    <w:rsid w:val="007B73C0"/>
    <w:rsid w:val="007C6A26"/>
    <w:rsid w:val="007D4547"/>
    <w:rsid w:val="007D7450"/>
    <w:rsid w:val="00800DCE"/>
    <w:rsid w:val="00830F0B"/>
    <w:rsid w:val="008644FD"/>
    <w:rsid w:val="00871E8E"/>
    <w:rsid w:val="00884D48"/>
    <w:rsid w:val="00894288"/>
    <w:rsid w:val="008B2CB9"/>
    <w:rsid w:val="008B5F89"/>
    <w:rsid w:val="008C4F8E"/>
    <w:rsid w:val="008C5674"/>
    <w:rsid w:val="008D0F18"/>
    <w:rsid w:val="008D0F97"/>
    <w:rsid w:val="008E26F8"/>
    <w:rsid w:val="008F3D90"/>
    <w:rsid w:val="00916F92"/>
    <w:rsid w:val="009177FE"/>
    <w:rsid w:val="00945103"/>
    <w:rsid w:val="0094610B"/>
    <w:rsid w:val="00961537"/>
    <w:rsid w:val="009634EF"/>
    <w:rsid w:val="00967E6B"/>
    <w:rsid w:val="009763F6"/>
    <w:rsid w:val="009814D0"/>
    <w:rsid w:val="00982D99"/>
    <w:rsid w:val="0098419B"/>
    <w:rsid w:val="009A143C"/>
    <w:rsid w:val="009A458E"/>
    <w:rsid w:val="009B3576"/>
    <w:rsid w:val="009C234A"/>
    <w:rsid w:val="009C2C1D"/>
    <w:rsid w:val="009D2393"/>
    <w:rsid w:val="00A04134"/>
    <w:rsid w:val="00A04FE5"/>
    <w:rsid w:val="00A0630B"/>
    <w:rsid w:val="00A301AA"/>
    <w:rsid w:val="00A36552"/>
    <w:rsid w:val="00A451D5"/>
    <w:rsid w:val="00A512E8"/>
    <w:rsid w:val="00A7734F"/>
    <w:rsid w:val="00A804DA"/>
    <w:rsid w:val="00A827FE"/>
    <w:rsid w:val="00AA14A2"/>
    <w:rsid w:val="00AB0982"/>
    <w:rsid w:val="00AC1E12"/>
    <w:rsid w:val="00AD3E4B"/>
    <w:rsid w:val="00AE2B27"/>
    <w:rsid w:val="00B011BF"/>
    <w:rsid w:val="00B02282"/>
    <w:rsid w:val="00B14BFB"/>
    <w:rsid w:val="00B21869"/>
    <w:rsid w:val="00B23505"/>
    <w:rsid w:val="00B26C60"/>
    <w:rsid w:val="00B71EC5"/>
    <w:rsid w:val="00B73146"/>
    <w:rsid w:val="00B74105"/>
    <w:rsid w:val="00B773BF"/>
    <w:rsid w:val="00B82CF4"/>
    <w:rsid w:val="00B84A50"/>
    <w:rsid w:val="00B853CD"/>
    <w:rsid w:val="00B9606F"/>
    <w:rsid w:val="00BC0E80"/>
    <w:rsid w:val="00BC5E1B"/>
    <w:rsid w:val="00BD208B"/>
    <w:rsid w:val="00BE6EE5"/>
    <w:rsid w:val="00BE789C"/>
    <w:rsid w:val="00C01E63"/>
    <w:rsid w:val="00C12283"/>
    <w:rsid w:val="00C143E6"/>
    <w:rsid w:val="00C22560"/>
    <w:rsid w:val="00C338BF"/>
    <w:rsid w:val="00C53F59"/>
    <w:rsid w:val="00C74026"/>
    <w:rsid w:val="00C975A1"/>
    <w:rsid w:val="00CA0C15"/>
    <w:rsid w:val="00CA39EF"/>
    <w:rsid w:val="00CA6C53"/>
    <w:rsid w:val="00CC248B"/>
    <w:rsid w:val="00CC6605"/>
    <w:rsid w:val="00CC75A5"/>
    <w:rsid w:val="00CD18A3"/>
    <w:rsid w:val="00CD2FFC"/>
    <w:rsid w:val="00CE6DF9"/>
    <w:rsid w:val="00CF0532"/>
    <w:rsid w:val="00CF1691"/>
    <w:rsid w:val="00D14715"/>
    <w:rsid w:val="00D171AF"/>
    <w:rsid w:val="00D20290"/>
    <w:rsid w:val="00D26119"/>
    <w:rsid w:val="00D4555E"/>
    <w:rsid w:val="00D564C6"/>
    <w:rsid w:val="00D70006"/>
    <w:rsid w:val="00D7163A"/>
    <w:rsid w:val="00D74FED"/>
    <w:rsid w:val="00D753D6"/>
    <w:rsid w:val="00D80419"/>
    <w:rsid w:val="00D961B6"/>
    <w:rsid w:val="00DA00C4"/>
    <w:rsid w:val="00DA6803"/>
    <w:rsid w:val="00DB60C3"/>
    <w:rsid w:val="00DB644B"/>
    <w:rsid w:val="00DC2ADF"/>
    <w:rsid w:val="00DD1F35"/>
    <w:rsid w:val="00DD48D8"/>
    <w:rsid w:val="00E06323"/>
    <w:rsid w:val="00E17FF6"/>
    <w:rsid w:val="00E25067"/>
    <w:rsid w:val="00E34A6C"/>
    <w:rsid w:val="00E45D1A"/>
    <w:rsid w:val="00E5585F"/>
    <w:rsid w:val="00E62243"/>
    <w:rsid w:val="00E62F3E"/>
    <w:rsid w:val="00E74689"/>
    <w:rsid w:val="00E77149"/>
    <w:rsid w:val="00E77A29"/>
    <w:rsid w:val="00E83AD7"/>
    <w:rsid w:val="00E97BE7"/>
    <w:rsid w:val="00EB1430"/>
    <w:rsid w:val="00EC5C22"/>
    <w:rsid w:val="00ED15CD"/>
    <w:rsid w:val="00EE2E68"/>
    <w:rsid w:val="00F017D9"/>
    <w:rsid w:val="00F04176"/>
    <w:rsid w:val="00F14175"/>
    <w:rsid w:val="00F22678"/>
    <w:rsid w:val="00F2431C"/>
    <w:rsid w:val="00F257D7"/>
    <w:rsid w:val="00F34A89"/>
    <w:rsid w:val="00F370A9"/>
    <w:rsid w:val="00F37B9D"/>
    <w:rsid w:val="00F501AA"/>
    <w:rsid w:val="00F50A4C"/>
    <w:rsid w:val="00F638C7"/>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19208">
      <w:bodyDiv w:val="1"/>
      <w:marLeft w:val="0"/>
      <w:marRight w:val="0"/>
      <w:marTop w:val="0"/>
      <w:marBottom w:val="0"/>
      <w:divBdr>
        <w:top w:val="none" w:sz="0" w:space="0" w:color="auto"/>
        <w:left w:val="none" w:sz="0" w:space="0" w:color="auto"/>
        <w:bottom w:val="none" w:sz="0" w:space="0" w:color="auto"/>
        <w:right w:val="none" w:sz="0" w:space="0" w:color="auto"/>
      </w:divBdr>
      <w:divsChild>
        <w:div w:id="1740053424">
          <w:marLeft w:val="0"/>
          <w:marRight w:val="150"/>
          <w:marTop w:val="0"/>
          <w:marBottom w:val="0"/>
          <w:divBdr>
            <w:top w:val="none" w:sz="0" w:space="0" w:color="auto"/>
            <w:left w:val="none" w:sz="0" w:space="0" w:color="auto"/>
            <w:bottom w:val="none" w:sz="0" w:space="0" w:color="auto"/>
            <w:right w:val="none" w:sz="0" w:space="0" w:color="auto"/>
          </w:divBdr>
          <w:divsChild>
            <w:div w:id="1080057024">
              <w:marLeft w:val="0"/>
              <w:marRight w:val="0"/>
              <w:marTop w:val="0"/>
              <w:marBottom w:val="0"/>
              <w:divBdr>
                <w:top w:val="none" w:sz="0" w:space="0" w:color="auto"/>
                <w:left w:val="none" w:sz="0" w:space="0" w:color="auto"/>
                <w:bottom w:val="none" w:sz="0" w:space="0" w:color="auto"/>
                <w:right w:val="none" w:sz="0" w:space="0" w:color="auto"/>
              </w:divBdr>
              <w:divsChild>
                <w:div w:id="1182938638">
                  <w:marLeft w:val="150"/>
                  <w:marRight w:val="225"/>
                  <w:marTop w:val="0"/>
                  <w:marBottom w:val="0"/>
                  <w:divBdr>
                    <w:top w:val="none" w:sz="0" w:space="0" w:color="auto"/>
                    <w:left w:val="none" w:sz="0" w:space="0" w:color="auto"/>
                    <w:bottom w:val="none" w:sz="0" w:space="0" w:color="auto"/>
                    <w:right w:val="none" w:sz="0" w:space="0" w:color="auto"/>
                  </w:divBdr>
                  <w:divsChild>
                    <w:div w:id="1647200843">
                      <w:marLeft w:val="270"/>
                      <w:marRight w:val="120"/>
                      <w:marTop w:val="0"/>
                      <w:marBottom w:val="540"/>
                      <w:divBdr>
                        <w:top w:val="none" w:sz="0" w:space="0" w:color="auto"/>
                        <w:left w:val="none" w:sz="0" w:space="0" w:color="auto"/>
                        <w:bottom w:val="none" w:sz="0" w:space="0" w:color="auto"/>
                        <w:right w:val="none" w:sz="0" w:space="0" w:color="auto"/>
                      </w:divBdr>
                      <w:divsChild>
                        <w:div w:id="150685910">
                          <w:marLeft w:val="0"/>
                          <w:marRight w:val="0"/>
                          <w:marTop w:val="0"/>
                          <w:marBottom w:val="720"/>
                          <w:divBdr>
                            <w:top w:val="none" w:sz="0" w:space="0" w:color="auto"/>
                            <w:left w:val="none" w:sz="0" w:space="0" w:color="auto"/>
                            <w:bottom w:val="none" w:sz="0" w:space="0" w:color="auto"/>
                            <w:right w:val="none" w:sz="0" w:space="0" w:color="auto"/>
                          </w:divBdr>
                          <w:divsChild>
                            <w:div w:id="1692799388">
                              <w:marLeft w:val="0"/>
                              <w:marRight w:val="0"/>
                              <w:marTop w:val="0"/>
                              <w:marBottom w:val="0"/>
                              <w:divBdr>
                                <w:top w:val="none" w:sz="0" w:space="0" w:color="auto"/>
                                <w:left w:val="none" w:sz="0" w:space="0" w:color="auto"/>
                                <w:bottom w:val="none" w:sz="0" w:space="0" w:color="auto"/>
                                <w:right w:val="none" w:sz="0" w:space="0" w:color="auto"/>
                              </w:divBdr>
                              <w:divsChild>
                                <w:div w:id="1216888475">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319660?pid=2"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A42B2" w:rsidRDefault="00374D88" w:rsidP="00374D88">
          <w:pPr>
            <w:pStyle w:val="D5D79E53B37B483AA628410475F4EE88"/>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684F7333F59A49B680572DAA4A895D4B"/>
        <w:category>
          <w:name w:val="Общие"/>
          <w:gallery w:val="placeholder"/>
        </w:category>
        <w:types>
          <w:type w:val="bbPlcHdr"/>
        </w:types>
        <w:behaviors>
          <w:behavior w:val="content"/>
        </w:behaviors>
        <w:guid w:val="{0F7ABE4D-8F27-4B82-A63B-DB359FBC9701}"/>
      </w:docPartPr>
      <w:docPartBody>
        <w:p w:rsidR="009D033C" w:rsidRDefault="007E3DA6" w:rsidP="007E3DA6">
          <w:pPr>
            <w:pStyle w:val="684F7333F59A49B680572DAA4A895D4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81E15F6C1474FA8B3F3DF2A1D8E7093"/>
        <w:category>
          <w:name w:val="Общие"/>
          <w:gallery w:val="placeholder"/>
        </w:category>
        <w:types>
          <w:type w:val="bbPlcHdr"/>
        </w:types>
        <w:behaviors>
          <w:behavior w:val="content"/>
        </w:behaviors>
        <w:guid w:val="{CD201449-F0A4-4083-ABBA-5C31483B3ABC}"/>
      </w:docPartPr>
      <w:docPartBody>
        <w:p w:rsidR="009D033C" w:rsidRDefault="007E3DA6" w:rsidP="007E3DA6">
          <w:pPr>
            <w:pStyle w:val="281E15F6C1474FA8B3F3DF2A1D8E7093"/>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ECB950F5E06346FCAC7D0FADB7EB7840"/>
        <w:category>
          <w:name w:val="Общие"/>
          <w:gallery w:val="placeholder"/>
        </w:category>
        <w:types>
          <w:type w:val="bbPlcHdr"/>
        </w:types>
        <w:behaviors>
          <w:behavior w:val="content"/>
        </w:behaviors>
        <w:guid w:val="{6612AFA3-1B0E-44F3-81AE-3A6E57176434}"/>
      </w:docPartPr>
      <w:docPartBody>
        <w:p w:rsidR="009D033C" w:rsidRDefault="007E3DA6" w:rsidP="007E3DA6">
          <w:pPr>
            <w:pStyle w:val="ECB950F5E06346FCAC7D0FADB7EB784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BCD83A7F8CC48288DC0D4C2CD70EA8F"/>
        <w:category>
          <w:name w:val="Общие"/>
          <w:gallery w:val="placeholder"/>
        </w:category>
        <w:types>
          <w:type w:val="bbPlcHdr"/>
        </w:types>
        <w:behaviors>
          <w:behavior w:val="content"/>
        </w:behaviors>
        <w:guid w:val="{C95EA52E-5130-4243-9037-9159E4F37CBE}"/>
      </w:docPartPr>
      <w:docPartBody>
        <w:p w:rsidR="009D033C" w:rsidRDefault="007E3DA6" w:rsidP="007E3DA6">
          <w:pPr>
            <w:pStyle w:val="BBCD83A7F8CC48288DC0D4C2CD70EA8F"/>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5A66A9EC4894E1F9FA00A7B353529CC"/>
        <w:category>
          <w:name w:val="Общие"/>
          <w:gallery w:val="placeholder"/>
        </w:category>
        <w:types>
          <w:type w:val="bbPlcHdr"/>
        </w:types>
        <w:behaviors>
          <w:behavior w:val="content"/>
        </w:behaviors>
        <w:guid w:val="{008B167A-245F-48DD-9549-E48BD5FCF315}"/>
      </w:docPartPr>
      <w:docPartBody>
        <w:p w:rsidR="009D033C" w:rsidRDefault="007E3DA6" w:rsidP="007E3DA6">
          <w:pPr>
            <w:pStyle w:val="D5A66A9EC4894E1F9FA00A7B353529C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606708F2B764CB7A25E42313DC252E5"/>
        <w:category>
          <w:name w:val="Общие"/>
          <w:gallery w:val="placeholder"/>
        </w:category>
        <w:types>
          <w:type w:val="bbPlcHdr"/>
        </w:types>
        <w:behaviors>
          <w:behavior w:val="content"/>
        </w:behaviors>
        <w:guid w:val="{B15F9658-E328-4F7A-922E-1E8E412F20B8}"/>
      </w:docPartPr>
      <w:docPartBody>
        <w:p w:rsidR="009D033C" w:rsidRDefault="007E3DA6" w:rsidP="007E3DA6">
          <w:pPr>
            <w:pStyle w:val="B606708F2B764CB7A25E42313DC252E5"/>
          </w:pPr>
          <w:r>
            <w:rPr>
              <w:rStyle w:val="a3"/>
              <w:color w:val="548DD4" w:themeColor="text2" w:themeTint="99"/>
              <w:spacing w:val="10"/>
            </w:rPr>
            <w:t>________________________________________________________________</w:t>
          </w:r>
        </w:p>
      </w:docPartBody>
    </w:docPart>
    <w:docPart>
      <w:docPartPr>
        <w:name w:val="AE98562708BA49D2B66FAF97DC95A7BA"/>
        <w:category>
          <w:name w:val="Общие"/>
          <w:gallery w:val="placeholder"/>
        </w:category>
        <w:types>
          <w:type w:val="bbPlcHdr"/>
        </w:types>
        <w:behaviors>
          <w:behavior w:val="content"/>
        </w:behaviors>
        <w:guid w:val="{1296209F-F3AD-4092-8086-C06B417EE42A}"/>
      </w:docPartPr>
      <w:docPartBody>
        <w:p w:rsidR="009D033C" w:rsidRDefault="007E3DA6" w:rsidP="007E3DA6">
          <w:pPr>
            <w:pStyle w:val="AE98562708BA49D2B66FAF97DC95A7BA"/>
          </w:pPr>
          <w:r>
            <w:rPr>
              <w:rStyle w:val="a3"/>
              <w:color w:val="548DD4" w:themeColor="text2" w:themeTint="99"/>
              <w:spacing w:val="10"/>
            </w:rPr>
            <w:t>________________________________________________________________</w:t>
          </w:r>
        </w:p>
      </w:docPartBody>
    </w:docPart>
    <w:docPart>
      <w:docPartPr>
        <w:name w:val="0143DA9B162D4AC6A61660543CF84EE2"/>
        <w:category>
          <w:name w:val="Общие"/>
          <w:gallery w:val="placeholder"/>
        </w:category>
        <w:types>
          <w:type w:val="bbPlcHdr"/>
        </w:types>
        <w:behaviors>
          <w:behavior w:val="content"/>
        </w:behaviors>
        <w:guid w:val="{7CA3EA0F-222B-4A08-8055-A136BCE5BBF8}"/>
      </w:docPartPr>
      <w:docPartBody>
        <w:p w:rsidR="009D033C" w:rsidRDefault="007E3DA6" w:rsidP="007E3DA6">
          <w:pPr>
            <w:pStyle w:val="0143DA9B162D4AC6A61660543CF84EE2"/>
          </w:pPr>
          <w:r>
            <w:rPr>
              <w:rStyle w:val="a3"/>
              <w:color w:val="548DD4" w:themeColor="text2" w:themeTint="99"/>
              <w:spacing w:val="10"/>
            </w:rPr>
            <w:t>________________________________________________________________</w:t>
          </w:r>
        </w:p>
      </w:docPartBody>
    </w:docPart>
    <w:docPart>
      <w:docPartPr>
        <w:name w:val="D4119B5D29EC444A8B19432EAEF311EA"/>
        <w:category>
          <w:name w:val="Общие"/>
          <w:gallery w:val="placeholder"/>
        </w:category>
        <w:types>
          <w:type w:val="bbPlcHdr"/>
        </w:types>
        <w:behaviors>
          <w:behavior w:val="content"/>
        </w:behaviors>
        <w:guid w:val="{5C713EF2-01F8-4473-8498-871A102A5BED}"/>
      </w:docPartPr>
      <w:docPartBody>
        <w:p w:rsidR="009D033C" w:rsidRDefault="007E3DA6" w:rsidP="007E3DA6">
          <w:pPr>
            <w:pStyle w:val="D4119B5D29EC444A8B19432EAEF311EA"/>
          </w:pPr>
          <w:r>
            <w:rPr>
              <w:rStyle w:val="a3"/>
              <w:color w:val="548DD4" w:themeColor="text2" w:themeTint="99"/>
              <w:spacing w:val="10"/>
            </w:rPr>
            <w:t>________________________________________________________________</w:t>
          </w:r>
        </w:p>
      </w:docPartBody>
    </w:docPart>
    <w:docPart>
      <w:docPartPr>
        <w:name w:val="DB29E837D12945E99F28ED89C79F5B35"/>
        <w:category>
          <w:name w:val="Общие"/>
          <w:gallery w:val="placeholder"/>
        </w:category>
        <w:types>
          <w:type w:val="bbPlcHdr"/>
        </w:types>
        <w:behaviors>
          <w:behavior w:val="content"/>
        </w:behaviors>
        <w:guid w:val="{93D1A8C0-7561-4449-82B7-FAD2FE96C760}"/>
      </w:docPartPr>
      <w:docPartBody>
        <w:p w:rsidR="009D033C" w:rsidRDefault="007E3DA6" w:rsidP="007E3DA6">
          <w:pPr>
            <w:pStyle w:val="DB29E837D12945E99F28ED89C79F5B35"/>
          </w:pPr>
          <w:r>
            <w:rPr>
              <w:rStyle w:val="a3"/>
              <w:color w:val="548DD4" w:themeColor="text2" w:themeTint="99"/>
              <w:spacing w:val="10"/>
            </w:rPr>
            <w:t>________________________________________________________________</w:t>
          </w:r>
        </w:p>
      </w:docPartBody>
    </w:docPart>
    <w:docPart>
      <w:docPartPr>
        <w:name w:val="5E92F2DCC42A44F7946AC9389DE23C24"/>
        <w:category>
          <w:name w:val="Общие"/>
          <w:gallery w:val="placeholder"/>
        </w:category>
        <w:types>
          <w:type w:val="bbPlcHdr"/>
        </w:types>
        <w:behaviors>
          <w:behavior w:val="content"/>
        </w:behaviors>
        <w:guid w:val="{69058985-7FDD-4553-8BA0-F578A0EA2CDA}"/>
      </w:docPartPr>
      <w:docPartBody>
        <w:p w:rsidR="009D033C" w:rsidRDefault="007E3DA6" w:rsidP="007E3DA6">
          <w:pPr>
            <w:pStyle w:val="5E92F2DCC42A44F7946AC9389DE23C24"/>
          </w:pPr>
          <w:r>
            <w:rPr>
              <w:rStyle w:val="a3"/>
              <w:color w:val="548DD4" w:themeColor="text2" w:themeTint="99"/>
              <w:spacing w:val="10"/>
            </w:rPr>
            <w:t>________________________________________________________________</w:t>
          </w:r>
        </w:p>
      </w:docPartBody>
    </w:docPart>
    <w:docPart>
      <w:docPartPr>
        <w:name w:val="3D6B1F026DA342D69B326A00330E10FA"/>
        <w:category>
          <w:name w:val="Общие"/>
          <w:gallery w:val="placeholder"/>
        </w:category>
        <w:types>
          <w:type w:val="bbPlcHdr"/>
        </w:types>
        <w:behaviors>
          <w:behavior w:val="content"/>
        </w:behaviors>
        <w:guid w:val="{E82B6077-B548-4F27-942E-5F2D89FA2078}"/>
      </w:docPartPr>
      <w:docPartBody>
        <w:p w:rsidR="009D033C" w:rsidRDefault="007E3DA6" w:rsidP="007E3DA6">
          <w:pPr>
            <w:pStyle w:val="3D6B1F026DA342D69B326A00330E10FA"/>
          </w:pPr>
          <w:r>
            <w:rPr>
              <w:rStyle w:val="a3"/>
              <w:color w:val="548DD4" w:themeColor="text2" w:themeTint="99"/>
              <w:spacing w:val="10"/>
            </w:rPr>
            <w:t>________________________________________________________________</w:t>
          </w:r>
        </w:p>
      </w:docPartBody>
    </w:docPart>
    <w:docPart>
      <w:docPartPr>
        <w:name w:val="10C5A9F122B846BC8F8B6604086287E0"/>
        <w:category>
          <w:name w:val="Общие"/>
          <w:gallery w:val="placeholder"/>
        </w:category>
        <w:types>
          <w:type w:val="bbPlcHdr"/>
        </w:types>
        <w:behaviors>
          <w:behavior w:val="content"/>
        </w:behaviors>
        <w:guid w:val="{96295FCF-448D-40C8-A6B8-84FF1E8E9634}"/>
      </w:docPartPr>
      <w:docPartBody>
        <w:p w:rsidR="009D033C" w:rsidRDefault="007E3DA6" w:rsidP="007E3DA6">
          <w:pPr>
            <w:pStyle w:val="10C5A9F122B846BC8F8B6604086287E0"/>
          </w:pPr>
          <w:r>
            <w:rPr>
              <w:rStyle w:val="a3"/>
              <w:color w:val="548DD4" w:themeColor="text2" w:themeTint="99"/>
              <w:spacing w:val="10"/>
            </w:rPr>
            <w:t>________________________________________________________________</w:t>
          </w:r>
        </w:p>
      </w:docPartBody>
    </w:docPart>
    <w:docPart>
      <w:docPartPr>
        <w:name w:val="F705E69ADDD94DD194749BF8E61FA65A"/>
        <w:category>
          <w:name w:val="Общие"/>
          <w:gallery w:val="placeholder"/>
        </w:category>
        <w:types>
          <w:type w:val="bbPlcHdr"/>
        </w:types>
        <w:behaviors>
          <w:behavior w:val="content"/>
        </w:behaviors>
        <w:guid w:val="{6AB28162-18CC-421E-9DD1-F8A8F0132E1C}"/>
      </w:docPartPr>
      <w:docPartBody>
        <w:p w:rsidR="009D033C" w:rsidRDefault="007E3DA6" w:rsidP="007E3DA6">
          <w:pPr>
            <w:pStyle w:val="F705E69ADDD94DD194749BF8E61FA65A"/>
          </w:pPr>
          <w:r>
            <w:rPr>
              <w:rStyle w:val="a3"/>
              <w:color w:val="548DD4" w:themeColor="text2" w:themeTint="99"/>
              <w:spacing w:val="10"/>
            </w:rPr>
            <w:t>________________________________________________________________</w:t>
          </w:r>
        </w:p>
      </w:docPartBody>
    </w:docPart>
    <w:docPart>
      <w:docPartPr>
        <w:name w:val="4FBA1B354BE24ECB88747C70713FA119"/>
        <w:category>
          <w:name w:val="Общие"/>
          <w:gallery w:val="placeholder"/>
        </w:category>
        <w:types>
          <w:type w:val="bbPlcHdr"/>
        </w:types>
        <w:behaviors>
          <w:behavior w:val="content"/>
        </w:behaviors>
        <w:guid w:val="{6F56ED93-D51D-4CDD-8606-D1F4DCC8CE6C}"/>
      </w:docPartPr>
      <w:docPartBody>
        <w:p w:rsidR="009D033C" w:rsidRDefault="007E3DA6" w:rsidP="007E3DA6">
          <w:pPr>
            <w:pStyle w:val="4FBA1B354BE24ECB88747C70713FA119"/>
          </w:pPr>
          <w:r>
            <w:rPr>
              <w:rStyle w:val="a3"/>
              <w:color w:val="548DD4" w:themeColor="text2" w:themeTint="99"/>
              <w:spacing w:val="10"/>
            </w:rPr>
            <w:t>________________________________________________________________</w:t>
          </w:r>
        </w:p>
      </w:docPartBody>
    </w:docPart>
    <w:docPart>
      <w:docPartPr>
        <w:name w:val="2F230B3CFE35477FB1A5C1EE6F73C316"/>
        <w:category>
          <w:name w:val="Общие"/>
          <w:gallery w:val="placeholder"/>
        </w:category>
        <w:types>
          <w:type w:val="bbPlcHdr"/>
        </w:types>
        <w:behaviors>
          <w:behavior w:val="content"/>
        </w:behaviors>
        <w:guid w:val="{E27137BE-2723-41BE-87B5-BC6C67BAC410}"/>
      </w:docPartPr>
      <w:docPartBody>
        <w:p w:rsidR="009D033C" w:rsidRDefault="007E3DA6" w:rsidP="007E3DA6">
          <w:pPr>
            <w:pStyle w:val="2F230B3CFE35477FB1A5C1EE6F73C316"/>
          </w:pPr>
          <w:r>
            <w:rPr>
              <w:rStyle w:val="a3"/>
              <w:color w:val="548DD4" w:themeColor="text2" w:themeTint="99"/>
              <w:spacing w:val="10"/>
            </w:rPr>
            <w:t>________________________________________________________________</w:t>
          </w:r>
        </w:p>
      </w:docPartBody>
    </w:docPart>
    <w:docPart>
      <w:docPartPr>
        <w:name w:val="6ADA17B0998546BAA2423E4726BAE80D"/>
        <w:category>
          <w:name w:val="Общие"/>
          <w:gallery w:val="placeholder"/>
        </w:category>
        <w:types>
          <w:type w:val="bbPlcHdr"/>
        </w:types>
        <w:behaviors>
          <w:behavior w:val="content"/>
        </w:behaviors>
        <w:guid w:val="{AB98F7EC-E286-4665-8FA2-C12A074AC580}"/>
      </w:docPartPr>
      <w:docPartBody>
        <w:p w:rsidR="009D033C" w:rsidRDefault="007E3DA6" w:rsidP="007E3DA6">
          <w:pPr>
            <w:pStyle w:val="6ADA17B0998546BAA2423E4726BAE80D"/>
          </w:pPr>
          <w:r>
            <w:rPr>
              <w:rStyle w:val="a3"/>
              <w:color w:val="548DD4" w:themeColor="text2" w:themeTint="99"/>
              <w:spacing w:val="10"/>
            </w:rPr>
            <w:t>________________________________________________________________</w:t>
          </w:r>
        </w:p>
      </w:docPartBody>
    </w:docPart>
    <w:docPart>
      <w:docPartPr>
        <w:name w:val="13F10289D55A407896C342759910503A"/>
        <w:category>
          <w:name w:val="Общие"/>
          <w:gallery w:val="placeholder"/>
        </w:category>
        <w:types>
          <w:type w:val="bbPlcHdr"/>
        </w:types>
        <w:behaviors>
          <w:behavior w:val="content"/>
        </w:behaviors>
        <w:guid w:val="{8F1191DC-7EA0-46AB-9949-7BD2BE58269B}"/>
      </w:docPartPr>
      <w:docPartBody>
        <w:p w:rsidR="009D033C" w:rsidRDefault="007E3DA6" w:rsidP="007E3DA6">
          <w:pPr>
            <w:pStyle w:val="13F10289D55A407896C342759910503A"/>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71F21D0F790640959E67D46F07AFD4E3"/>
        <w:category>
          <w:name w:val="Общие"/>
          <w:gallery w:val="placeholder"/>
        </w:category>
        <w:types>
          <w:type w:val="bbPlcHdr"/>
        </w:types>
        <w:behaviors>
          <w:behavior w:val="content"/>
        </w:behaviors>
        <w:guid w:val="{7595FF1D-0E32-4D66-A73A-88878AE76063}"/>
      </w:docPartPr>
      <w:docPartBody>
        <w:p w:rsidR="009D033C" w:rsidRDefault="007E3DA6" w:rsidP="007E3DA6">
          <w:pPr>
            <w:pStyle w:val="71F21D0F790640959E67D46F07AFD4E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FBB5D173029644BFBEF6F2439D4E7FEF"/>
        <w:category>
          <w:name w:val="Общие"/>
          <w:gallery w:val="placeholder"/>
        </w:category>
        <w:types>
          <w:type w:val="bbPlcHdr"/>
        </w:types>
        <w:behaviors>
          <w:behavior w:val="content"/>
        </w:behaviors>
        <w:guid w:val="{89A6739B-B81F-4AE4-8111-48D470175B7F}"/>
      </w:docPartPr>
      <w:docPartBody>
        <w:p w:rsidR="009D033C" w:rsidRDefault="007E3DA6" w:rsidP="007E3DA6">
          <w:pPr>
            <w:pStyle w:val="FBB5D173029644BFBEF6F2439D4E7FEF"/>
          </w:pPr>
          <w:r>
            <w:rPr>
              <w:rStyle w:val="a3"/>
              <w:color w:val="548DD4" w:themeColor="text2" w:themeTint="99"/>
              <w:spacing w:val="10"/>
            </w:rPr>
            <w:t>________________________________________________________________</w:t>
          </w:r>
        </w:p>
      </w:docPartBody>
    </w:docPart>
    <w:docPart>
      <w:docPartPr>
        <w:name w:val="6D327C280C794BAE8D0BAF0CFF8CF8FA"/>
        <w:category>
          <w:name w:val="Общие"/>
          <w:gallery w:val="placeholder"/>
        </w:category>
        <w:types>
          <w:type w:val="bbPlcHdr"/>
        </w:types>
        <w:behaviors>
          <w:behavior w:val="content"/>
        </w:behaviors>
        <w:guid w:val="{6683F0D5-66C0-47F9-91E7-0616E79C14D0}"/>
      </w:docPartPr>
      <w:docPartBody>
        <w:p w:rsidR="009D033C" w:rsidRDefault="007E3DA6" w:rsidP="007E3DA6">
          <w:pPr>
            <w:pStyle w:val="6D327C280C794BAE8D0BAF0CFF8CF8FA"/>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DC11F2C74F8C4D5A8F8F075C526B8246"/>
        <w:category>
          <w:name w:val="Общие"/>
          <w:gallery w:val="placeholder"/>
        </w:category>
        <w:types>
          <w:type w:val="bbPlcHdr"/>
        </w:types>
        <w:behaviors>
          <w:behavior w:val="content"/>
        </w:behaviors>
        <w:guid w:val="{1370B1FB-9602-4EA9-94F7-496D166F16ED}"/>
      </w:docPartPr>
      <w:docPartBody>
        <w:p w:rsidR="009D033C" w:rsidRDefault="007E3DA6" w:rsidP="007E3DA6">
          <w:pPr>
            <w:pStyle w:val="DC11F2C74F8C4D5A8F8F075C526B8246"/>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10450BED0D9843B1AADFEBB4D11682AC"/>
        <w:category>
          <w:name w:val="Общие"/>
          <w:gallery w:val="placeholder"/>
        </w:category>
        <w:types>
          <w:type w:val="bbPlcHdr"/>
        </w:types>
        <w:behaviors>
          <w:behavior w:val="content"/>
        </w:behaviors>
        <w:guid w:val="{CE6C887A-7017-4B87-9F87-DC94F831245D}"/>
      </w:docPartPr>
      <w:docPartBody>
        <w:p w:rsidR="009D033C" w:rsidRDefault="007E3DA6" w:rsidP="007E3DA6">
          <w:pPr>
            <w:pStyle w:val="10450BED0D9843B1AADFEBB4D11682AC"/>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7DFF87538EC14E7CACB994B7D89882FB"/>
        <w:category>
          <w:name w:val="Общие"/>
          <w:gallery w:val="placeholder"/>
        </w:category>
        <w:types>
          <w:type w:val="bbPlcHdr"/>
        </w:types>
        <w:behaviors>
          <w:behavior w:val="content"/>
        </w:behaviors>
        <w:guid w:val="{D25E9A16-96C3-4EF3-B4E7-836E92516CEC}"/>
      </w:docPartPr>
      <w:docPartBody>
        <w:p w:rsidR="009D033C" w:rsidRDefault="007E3DA6" w:rsidP="007E3DA6">
          <w:pPr>
            <w:pStyle w:val="7DFF87538EC14E7CACB994B7D89882FB"/>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ECC201FCFBBE4A12914E348D3B182F7D"/>
        <w:category>
          <w:name w:val="Общие"/>
          <w:gallery w:val="placeholder"/>
        </w:category>
        <w:types>
          <w:type w:val="bbPlcHdr"/>
        </w:types>
        <w:behaviors>
          <w:behavior w:val="content"/>
        </w:behaviors>
        <w:guid w:val="{299A1A87-0400-44D6-8D87-BFB4A54D7A06}"/>
      </w:docPartPr>
      <w:docPartBody>
        <w:p w:rsidR="004B2C3E" w:rsidRDefault="009D033C" w:rsidP="009D033C">
          <w:pPr>
            <w:pStyle w:val="ECC201FCFBBE4A12914E348D3B182F7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FECA3311C904A6D83D0C29B5B687282"/>
        <w:category>
          <w:name w:val="Общие"/>
          <w:gallery w:val="placeholder"/>
        </w:category>
        <w:types>
          <w:type w:val="bbPlcHdr"/>
        </w:types>
        <w:behaviors>
          <w:behavior w:val="content"/>
        </w:behaviors>
        <w:guid w:val="{9C2B63E8-47F6-4FAA-B2E0-944E008ED8B6}"/>
      </w:docPartPr>
      <w:docPartBody>
        <w:p w:rsidR="004B2C3E" w:rsidRDefault="009D033C" w:rsidP="009D033C">
          <w:pPr>
            <w:pStyle w:val="BFECA3311C904A6D83D0C29B5B68728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6D723DCE4A94349A3604CC316B49ADA"/>
        <w:category>
          <w:name w:val="Общие"/>
          <w:gallery w:val="placeholder"/>
        </w:category>
        <w:types>
          <w:type w:val="bbPlcHdr"/>
        </w:types>
        <w:behaviors>
          <w:behavior w:val="content"/>
        </w:behaviors>
        <w:guid w:val="{120756DC-EAD2-42AC-8E71-BAF1632CA718}"/>
      </w:docPartPr>
      <w:docPartBody>
        <w:p w:rsidR="004B2C3E" w:rsidRDefault="009D033C" w:rsidP="009D033C">
          <w:pPr>
            <w:pStyle w:val="26D723DCE4A94349A3604CC316B49ADA"/>
          </w:pPr>
          <w:r w:rsidRPr="009B3576">
            <w:rPr>
              <w:rStyle w:val="a3"/>
              <w:rFonts w:ascii="Times New Roman" w:eastAsia="Times New Roman" w:hAnsi="Times New Roman" w:cs="Times New Roman"/>
              <w:color w:val="548DD4" w:themeColor="text2" w:themeTint="99"/>
              <w:spacing w:val="10"/>
            </w:rPr>
            <w:t>Установлено / Не установлено</w:t>
          </w:r>
          <w:r w:rsidRPr="009B3576">
            <w:rPr>
              <w:rStyle w:val="a3"/>
              <w:rFonts w:ascii="Times New Roman" w:eastAsia="Times New Roman" w:hAnsi="Times New Roman" w:cs="Times New Roman"/>
              <w:spacing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8259C"/>
    <w:rsid w:val="000D6AA7"/>
    <w:rsid w:val="000E0DB1"/>
    <w:rsid w:val="00106AAC"/>
    <w:rsid w:val="0012039E"/>
    <w:rsid w:val="001956AD"/>
    <w:rsid w:val="001D25E7"/>
    <w:rsid w:val="002B4438"/>
    <w:rsid w:val="002C5176"/>
    <w:rsid w:val="002D2877"/>
    <w:rsid w:val="0033661E"/>
    <w:rsid w:val="00360684"/>
    <w:rsid w:val="00374D88"/>
    <w:rsid w:val="003A099F"/>
    <w:rsid w:val="003A42B2"/>
    <w:rsid w:val="003C0017"/>
    <w:rsid w:val="003D6EAE"/>
    <w:rsid w:val="004242D2"/>
    <w:rsid w:val="00474CA5"/>
    <w:rsid w:val="004A07FF"/>
    <w:rsid w:val="004B2C3E"/>
    <w:rsid w:val="00517C23"/>
    <w:rsid w:val="0053082A"/>
    <w:rsid w:val="00572CE8"/>
    <w:rsid w:val="00606BEF"/>
    <w:rsid w:val="006110F8"/>
    <w:rsid w:val="00733DFC"/>
    <w:rsid w:val="007544D2"/>
    <w:rsid w:val="00772A53"/>
    <w:rsid w:val="007E3DA6"/>
    <w:rsid w:val="00873910"/>
    <w:rsid w:val="008A570F"/>
    <w:rsid w:val="00940523"/>
    <w:rsid w:val="0096588F"/>
    <w:rsid w:val="009C3700"/>
    <w:rsid w:val="009D033C"/>
    <w:rsid w:val="00A1470C"/>
    <w:rsid w:val="00A23ED0"/>
    <w:rsid w:val="00A61615"/>
    <w:rsid w:val="00AB79AA"/>
    <w:rsid w:val="00AC69F2"/>
    <w:rsid w:val="00B23359"/>
    <w:rsid w:val="00BD4351"/>
    <w:rsid w:val="00C112B6"/>
    <w:rsid w:val="00CE075B"/>
    <w:rsid w:val="00CE5562"/>
    <w:rsid w:val="00D74679"/>
    <w:rsid w:val="00DC4282"/>
    <w:rsid w:val="00DF468A"/>
    <w:rsid w:val="00EA5D4D"/>
    <w:rsid w:val="00F012DC"/>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033C"/>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684F7333F59A49B680572DAA4A895D4B">
    <w:name w:val="684F7333F59A49B680572DAA4A895D4B"/>
    <w:rsid w:val="007E3DA6"/>
  </w:style>
  <w:style w:type="paragraph" w:customStyle="1" w:styleId="281E15F6C1474FA8B3F3DF2A1D8E7093">
    <w:name w:val="281E15F6C1474FA8B3F3DF2A1D8E7093"/>
    <w:rsid w:val="007E3DA6"/>
  </w:style>
  <w:style w:type="paragraph" w:customStyle="1" w:styleId="ECB950F5E06346FCAC7D0FADB7EB7840">
    <w:name w:val="ECB950F5E06346FCAC7D0FADB7EB7840"/>
    <w:rsid w:val="007E3DA6"/>
  </w:style>
  <w:style w:type="paragraph" w:customStyle="1" w:styleId="BBCD83A7F8CC48288DC0D4C2CD70EA8F">
    <w:name w:val="BBCD83A7F8CC48288DC0D4C2CD70EA8F"/>
    <w:rsid w:val="007E3DA6"/>
  </w:style>
  <w:style w:type="paragraph" w:customStyle="1" w:styleId="D5A66A9EC4894E1F9FA00A7B353529CC">
    <w:name w:val="D5A66A9EC4894E1F9FA00A7B353529CC"/>
    <w:rsid w:val="007E3DA6"/>
  </w:style>
  <w:style w:type="paragraph" w:customStyle="1" w:styleId="97A50D30208C490D8586E7820684CBAE">
    <w:name w:val="97A50D30208C490D8586E7820684CBAE"/>
    <w:rsid w:val="007E3DA6"/>
  </w:style>
  <w:style w:type="paragraph" w:customStyle="1" w:styleId="B606708F2B764CB7A25E42313DC252E5">
    <w:name w:val="B606708F2B764CB7A25E42313DC252E5"/>
    <w:rsid w:val="007E3DA6"/>
  </w:style>
  <w:style w:type="paragraph" w:customStyle="1" w:styleId="AE98562708BA49D2B66FAF97DC95A7BA">
    <w:name w:val="AE98562708BA49D2B66FAF97DC95A7BA"/>
    <w:rsid w:val="007E3DA6"/>
  </w:style>
  <w:style w:type="paragraph" w:customStyle="1" w:styleId="0143DA9B162D4AC6A61660543CF84EE2">
    <w:name w:val="0143DA9B162D4AC6A61660543CF84EE2"/>
    <w:rsid w:val="007E3DA6"/>
  </w:style>
  <w:style w:type="paragraph" w:customStyle="1" w:styleId="D4119B5D29EC444A8B19432EAEF311EA">
    <w:name w:val="D4119B5D29EC444A8B19432EAEF311EA"/>
    <w:rsid w:val="007E3DA6"/>
  </w:style>
  <w:style w:type="paragraph" w:customStyle="1" w:styleId="DB29E837D12945E99F28ED89C79F5B35">
    <w:name w:val="DB29E837D12945E99F28ED89C79F5B35"/>
    <w:rsid w:val="007E3DA6"/>
  </w:style>
  <w:style w:type="paragraph" w:customStyle="1" w:styleId="5E92F2DCC42A44F7946AC9389DE23C24">
    <w:name w:val="5E92F2DCC42A44F7946AC9389DE23C24"/>
    <w:rsid w:val="007E3DA6"/>
  </w:style>
  <w:style w:type="paragraph" w:customStyle="1" w:styleId="3D6B1F026DA342D69B326A00330E10FA">
    <w:name w:val="3D6B1F026DA342D69B326A00330E10FA"/>
    <w:rsid w:val="007E3DA6"/>
  </w:style>
  <w:style w:type="paragraph" w:customStyle="1" w:styleId="10C5A9F122B846BC8F8B6604086287E0">
    <w:name w:val="10C5A9F122B846BC8F8B6604086287E0"/>
    <w:rsid w:val="007E3DA6"/>
  </w:style>
  <w:style w:type="paragraph" w:customStyle="1" w:styleId="F705E69ADDD94DD194749BF8E61FA65A">
    <w:name w:val="F705E69ADDD94DD194749BF8E61FA65A"/>
    <w:rsid w:val="007E3DA6"/>
  </w:style>
  <w:style w:type="paragraph" w:customStyle="1" w:styleId="4FBA1B354BE24ECB88747C70713FA119">
    <w:name w:val="4FBA1B354BE24ECB88747C70713FA119"/>
    <w:rsid w:val="007E3DA6"/>
  </w:style>
  <w:style w:type="paragraph" w:customStyle="1" w:styleId="2F230B3CFE35477FB1A5C1EE6F73C316">
    <w:name w:val="2F230B3CFE35477FB1A5C1EE6F73C316"/>
    <w:rsid w:val="007E3DA6"/>
  </w:style>
  <w:style w:type="paragraph" w:customStyle="1" w:styleId="6ADA17B0998546BAA2423E4726BAE80D">
    <w:name w:val="6ADA17B0998546BAA2423E4726BAE80D"/>
    <w:rsid w:val="007E3DA6"/>
  </w:style>
  <w:style w:type="paragraph" w:customStyle="1" w:styleId="13F10289D55A407896C342759910503A">
    <w:name w:val="13F10289D55A407896C342759910503A"/>
    <w:rsid w:val="007E3DA6"/>
  </w:style>
  <w:style w:type="paragraph" w:customStyle="1" w:styleId="71F21D0F790640959E67D46F07AFD4E3">
    <w:name w:val="71F21D0F790640959E67D46F07AFD4E3"/>
    <w:rsid w:val="007E3DA6"/>
  </w:style>
  <w:style w:type="paragraph" w:customStyle="1" w:styleId="FBB5D173029644BFBEF6F2439D4E7FEF">
    <w:name w:val="FBB5D173029644BFBEF6F2439D4E7FEF"/>
    <w:rsid w:val="007E3DA6"/>
  </w:style>
  <w:style w:type="paragraph" w:customStyle="1" w:styleId="6D327C280C794BAE8D0BAF0CFF8CF8FA">
    <w:name w:val="6D327C280C794BAE8D0BAF0CFF8CF8FA"/>
    <w:rsid w:val="007E3DA6"/>
  </w:style>
  <w:style w:type="paragraph" w:customStyle="1" w:styleId="DC11F2C74F8C4D5A8F8F075C526B8246">
    <w:name w:val="DC11F2C74F8C4D5A8F8F075C526B8246"/>
    <w:rsid w:val="007E3DA6"/>
  </w:style>
  <w:style w:type="paragraph" w:customStyle="1" w:styleId="10450BED0D9843B1AADFEBB4D11682AC">
    <w:name w:val="10450BED0D9843B1AADFEBB4D11682AC"/>
    <w:rsid w:val="007E3DA6"/>
  </w:style>
  <w:style w:type="paragraph" w:customStyle="1" w:styleId="7DFF87538EC14E7CACB994B7D89882FB">
    <w:name w:val="7DFF87538EC14E7CACB994B7D89882FB"/>
    <w:rsid w:val="007E3DA6"/>
  </w:style>
  <w:style w:type="paragraph" w:customStyle="1" w:styleId="B5ADCF802CA140A3981AE08D1A58E27D">
    <w:name w:val="B5ADCF802CA140A3981AE08D1A58E27D"/>
    <w:rsid w:val="007E3DA6"/>
  </w:style>
  <w:style w:type="paragraph" w:customStyle="1" w:styleId="089C0DA1DE0F47358D26782228269EA0">
    <w:name w:val="089C0DA1DE0F47358D26782228269EA0"/>
    <w:rsid w:val="007E3DA6"/>
  </w:style>
  <w:style w:type="paragraph" w:customStyle="1" w:styleId="08A3C51F287B4D31977F4445D348B54F">
    <w:name w:val="08A3C51F287B4D31977F4445D348B54F"/>
    <w:rsid w:val="007E3DA6"/>
  </w:style>
  <w:style w:type="paragraph" w:customStyle="1" w:styleId="2682276A9A9847C7834FDCBF011460F4">
    <w:name w:val="2682276A9A9847C7834FDCBF011460F4"/>
    <w:rsid w:val="007E3DA6"/>
  </w:style>
  <w:style w:type="paragraph" w:customStyle="1" w:styleId="8857D96818EB4004BDF00CB926E81FBC">
    <w:name w:val="8857D96818EB4004BDF00CB926E81FBC"/>
    <w:rsid w:val="007E3DA6"/>
  </w:style>
  <w:style w:type="paragraph" w:customStyle="1" w:styleId="D2BC31108ABF46EFB168E1122C679D6B">
    <w:name w:val="D2BC31108ABF46EFB168E1122C679D6B"/>
    <w:rsid w:val="007E3DA6"/>
  </w:style>
  <w:style w:type="paragraph" w:customStyle="1" w:styleId="EFF33330D17440CF94BAF3CBDADA0872">
    <w:name w:val="EFF33330D17440CF94BAF3CBDADA0872"/>
    <w:rsid w:val="007E3DA6"/>
  </w:style>
  <w:style w:type="paragraph" w:customStyle="1" w:styleId="ECC201FCFBBE4A12914E348D3B182F7D">
    <w:name w:val="ECC201FCFBBE4A12914E348D3B182F7D"/>
    <w:rsid w:val="009D033C"/>
  </w:style>
  <w:style w:type="paragraph" w:customStyle="1" w:styleId="BFECA3311C904A6D83D0C29B5B687282">
    <w:name w:val="BFECA3311C904A6D83D0C29B5B687282"/>
    <w:rsid w:val="009D033C"/>
  </w:style>
  <w:style w:type="paragraph" w:customStyle="1" w:styleId="26D723DCE4A94349A3604CC316B49ADA">
    <w:name w:val="26D723DCE4A94349A3604CC316B49ADA"/>
    <w:rsid w:val="009D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033C"/>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684F7333F59A49B680572DAA4A895D4B">
    <w:name w:val="684F7333F59A49B680572DAA4A895D4B"/>
    <w:rsid w:val="007E3DA6"/>
  </w:style>
  <w:style w:type="paragraph" w:customStyle="1" w:styleId="281E15F6C1474FA8B3F3DF2A1D8E7093">
    <w:name w:val="281E15F6C1474FA8B3F3DF2A1D8E7093"/>
    <w:rsid w:val="007E3DA6"/>
  </w:style>
  <w:style w:type="paragraph" w:customStyle="1" w:styleId="ECB950F5E06346FCAC7D0FADB7EB7840">
    <w:name w:val="ECB950F5E06346FCAC7D0FADB7EB7840"/>
    <w:rsid w:val="007E3DA6"/>
  </w:style>
  <w:style w:type="paragraph" w:customStyle="1" w:styleId="BBCD83A7F8CC48288DC0D4C2CD70EA8F">
    <w:name w:val="BBCD83A7F8CC48288DC0D4C2CD70EA8F"/>
    <w:rsid w:val="007E3DA6"/>
  </w:style>
  <w:style w:type="paragraph" w:customStyle="1" w:styleId="D5A66A9EC4894E1F9FA00A7B353529CC">
    <w:name w:val="D5A66A9EC4894E1F9FA00A7B353529CC"/>
    <w:rsid w:val="007E3DA6"/>
  </w:style>
  <w:style w:type="paragraph" w:customStyle="1" w:styleId="97A50D30208C490D8586E7820684CBAE">
    <w:name w:val="97A50D30208C490D8586E7820684CBAE"/>
    <w:rsid w:val="007E3DA6"/>
  </w:style>
  <w:style w:type="paragraph" w:customStyle="1" w:styleId="B606708F2B764CB7A25E42313DC252E5">
    <w:name w:val="B606708F2B764CB7A25E42313DC252E5"/>
    <w:rsid w:val="007E3DA6"/>
  </w:style>
  <w:style w:type="paragraph" w:customStyle="1" w:styleId="AE98562708BA49D2B66FAF97DC95A7BA">
    <w:name w:val="AE98562708BA49D2B66FAF97DC95A7BA"/>
    <w:rsid w:val="007E3DA6"/>
  </w:style>
  <w:style w:type="paragraph" w:customStyle="1" w:styleId="0143DA9B162D4AC6A61660543CF84EE2">
    <w:name w:val="0143DA9B162D4AC6A61660543CF84EE2"/>
    <w:rsid w:val="007E3DA6"/>
  </w:style>
  <w:style w:type="paragraph" w:customStyle="1" w:styleId="D4119B5D29EC444A8B19432EAEF311EA">
    <w:name w:val="D4119B5D29EC444A8B19432EAEF311EA"/>
    <w:rsid w:val="007E3DA6"/>
  </w:style>
  <w:style w:type="paragraph" w:customStyle="1" w:styleId="DB29E837D12945E99F28ED89C79F5B35">
    <w:name w:val="DB29E837D12945E99F28ED89C79F5B35"/>
    <w:rsid w:val="007E3DA6"/>
  </w:style>
  <w:style w:type="paragraph" w:customStyle="1" w:styleId="5E92F2DCC42A44F7946AC9389DE23C24">
    <w:name w:val="5E92F2DCC42A44F7946AC9389DE23C24"/>
    <w:rsid w:val="007E3DA6"/>
  </w:style>
  <w:style w:type="paragraph" w:customStyle="1" w:styleId="3D6B1F026DA342D69B326A00330E10FA">
    <w:name w:val="3D6B1F026DA342D69B326A00330E10FA"/>
    <w:rsid w:val="007E3DA6"/>
  </w:style>
  <w:style w:type="paragraph" w:customStyle="1" w:styleId="10C5A9F122B846BC8F8B6604086287E0">
    <w:name w:val="10C5A9F122B846BC8F8B6604086287E0"/>
    <w:rsid w:val="007E3DA6"/>
  </w:style>
  <w:style w:type="paragraph" w:customStyle="1" w:styleId="F705E69ADDD94DD194749BF8E61FA65A">
    <w:name w:val="F705E69ADDD94DD194749BF8E61FA65A"/>
    <w:rsid w:val="007E3DA6"/>
  </w:style>
  <w:style w:type="paragraph" w:customStyle="1" w:styleId="4FBA1B354BE24ECB88747C70713FA119">
    <w:name w:val="4FBA1B354BE24ECB88747C70713FA119"/>
    <w:rsid w:val="007E3DA6"/>
  </w:style>
  <w:style w:type="paragraph" w:customStyle="1" w:styleId="2F230B3CFE35477FB1A5C1EE6F73C316">
    <w:name w:val="2F230B3CFE35477FB1A5C1EE6F73C316"/>
    <w:rsid w:val="007E3DA6"/>
  </w:style>
  <w:style w:type="paragraph" w:customStyle="1" w:styleId="6ADA17B0998546BAA2423E4726BAE80D">
    <w:name w:val="6ADA17B0998546BAA2423E4726BAE80D"/>
    <w:rsid w:val="007E3DA6"/>
  </w:style>
  <w:style w:type="paragraph" w:customStyle="1" w:styleId="13F10289D55A407896C342759910503A">
    <w:name w:val="13F10289D55A407896C342759910503A"/>
    <w:rsid w:val="007E3DA6"/>
  </w:style>
  <w:style w:type="paragraph" w:customStyle="1" w:styleId="71F21D0F790640959E67D46F07AFD4E3">
    <w:name w:val="71F21D0F790640959E67D46F07AFD4E3"/>
    <w:rsid w:val="007E3DA6"/>
  </w:style>
  <w:style w:type="paragraph" w:customStyle="1" w:styleId="FBB5D173029644BFBEF6F2439D4E7FEF">
    <w:name w:val="FBB5D173029644BFBEF6F2439D4E7FEF"/>
    <w:rsid w:val="007E3DA6"/>
  </w:style>
  <w:style w:type="paragraph" w:customStyle="1" w:styleId="6D327C280C794BAE8D0BAF0CFF8CF8FA">
    <w:name w:val="6D327C280C794BAE8D0BAF0CFF8CF8FA"/>
    <w:rsid w:val="007E3DA6"/>
  </w:style>
  <w:style w:type="paragraph" w:customStyle="1" w:styleId="DC11F2C74F8C4D5A8F8F075C526B8246">
    <w:name w:val="DC11F2C74F8C4D5A8F8F075C526B8246"/>
    <w:rsid w:val="007E3DA6"/>
  </w:style>
  <w:style w:type="paragraph" w:customStyle="1" w:styleId="10450BED0D9843B1AADFEBB4D11682AC">
    <w:name w:val="10450BED0D9843B1AADFEBB4D11682AC"/>
    <w:rsid w:val="007E3DA6"/>
  </w:style>
  <w:style w:type="paragraph" w:customStyle="1" w:styleId="7DFF87538EC14E7CACB994B7D89882FB">
    <w:name w:val="7DFF87538EC14E7CACB994B7D89882FB"/>
    <w:rsid w:val="007E3DA6"/>
  </w:style>
  <w:style w:type="paragraph" w:customStyle="1" w:styleId="B5ADCF802CA140A3981AE08D1A58E27D">
    <w:name w:val="B5ADCF802CA140A3981AE08D1A58E27D"/>
    <w:rsid w:val="007E3DA6"/>
  </w:style>
  <w:style w:type="paragraph" w:customStyle="1" w:styleId="089C0DA1DE0F47358D26782228269EA0">
    <w:name w:val="089C0DA1DE0F47358D26782228269EA0"/>
    <w:rsid w:val="007E3DA6"/>
  </w:style>
  <w:style w:type="paragraph" w:customStyle="1" w:styleId="08A3C51F287B4D31977F4445D348B54F">
    <w:name w:val="08A3C51F287B4D31977F4445D348B54F"/>
    <w:rsid w:val="007E3DA6"/>
  </w:style>
  <w:style w:type="paragraph" w:customStyle="1" w:styleId="2682276A9A9847C7834FDCBF011460F4">
    <w:name w:val="2682276A9A9847C7834FDCBF011460F4"/>
    <w:rsid w:val="007E3DA6"/>
  </w:style>
  <w:style w:type="paragraph" w:customStyle="1" w:styleId="8857D96818EB4004BDF00CB926E81FBC">
    <w:name w:val="8857D96818EB4004BDF00CB926E81FBC"/>
    <w:rsid w:val="007E3DA6"/>
  </w:style>
  <w:style w:type="paragraph" w:customStyle="1" w:styleId="D2BC31108ABF46EFB168E1122C679D6B">
    <w:name w:val="D2BC31108ABF46EFB168E1122C679D6B"/>
    <w:rsid w:val="007E3DA6"/>
  </w:style>
  <w:style w:type="paragraph" w:customStyle="1" w:styleId="EFF33330D17440CF94BAF3CBDADA0872">
    <w:name w:val="EFF33330D17440CF94BAF3CBDADA0872"/>
    <w:rsid w:val="007E3DA6"/>
  </w:style>
  <w:style w:type="paragraph" w:customStyle="1" w:styleId="ECC201FCFBBE4A12914E348D3B182F7D">
    <w:name w:val="ECC201FCFBBE4A12914E348D3B182F7D"/>
    <w:rsid w:val="009D033C"/>
  </w:style>
  <w:style w:type="paragraph" w:customStyle="1" w:styleId="BFECA3311C904A6D83D0C29B5B687282">
    <w:name w:val="BFECA3311C904A6D83D0C29B5B687282"/>
    <w:rsid w:val="009D033C"/>
  </w:style>
  <w:style w:type="paragraph" w:customStyle="1" w:styleId="26D723DCE4A94349A3604CC316B49ADA">
    <w:name w:val="26D723DCE4A94349A3604CC316B49ADA"/>
    <w:rsid w:val="009D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ECC7-75CD-4444-B427-850ED7D6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Геннадий В. Гостев</cp:lastModifiedBy>
  <cp:revision>8</cp:revision>
  <dcterms:created xsi:type="dcterms:W3CDTF">2017-02-02T08:42:00Z</dcterms:created>
  <dcterms:modified xsi:type="dcterms:W3CDTF">2017-02-07T06:52:00Z</dcterms:modified>
</cp:coreProperties>
</file>